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E0" w:rsidRPr="00861995" w:rsidRDefault="000311E0" w:rsidP="000311E0">
      <w:pPr>
        <w:widowControl w:val="0"/>
        <w:tabs>
          <w:tab w:val="left" w:pos="5902"/>
        </w:tabs>
        <w:autoSpaceDE w:val="0"/>
        <w:autoSpaceDN w:val="0"/>
        <w:adjustRightInd w:val="0"/>
        <w:ind w:left="0" w:right="0" w:firstLine="1417"/>
        <w:jc w:val="both"/>
        <w:rPr>
          <w:rFonts w:ascii="Times New Roman CYR" w:hAnsi="Times New Roman CYR" w:cs="Times New Roman CYR"/>
          <w:b/>
          <w:bCs/>
          <w:color w:val="C00000"/>
        </w:rPr>
      </w:pPr>
      <w:r w:rsidRPr="00861995">
        <w:rPr>
          <w:rFonts w:ascii="Times New Roman CYR" w:hAnsi="Times New Roman CYR" w:cs="Times New Roman CYR"/>
          <w:b/>
          <w:bCs/>
          <w:color w:val="C00000"/>
        </w:rPr>
        <w:t>Білімдегі жаңалыққа жаңаша көзқарас</w:t>
      </w:r>
    </w:p>
    <w:p w:rsidR="000311E0" w:rsidRDefault="000311E0" w:rsidP="000311E0">
      <w:pPr>
        <w:widowControl w:val="0"/>
        <w:tabs>
          <w:tab w:val="left" w:pos="5902"/>
        </w:tabs>
        <w:autoSpaceDE w:val="0"/>
        <w:autoSpaceDN w:val="0"/>
        <w:adjustRightInd w:val="0"/>
        <w:ind w:left="0" w:right="0" w:firstLine="1417"/>
        <w:rPr>
          <w:rFonts w:ascii="Times New Roman CYR" w:hAnsi="Times New Roman CYR" w:cs="Times New Roman CYR"/>
          <w:i/>
          <w:color w:val="030EF3"/>
          <w:lang w:val="ru-RU"/>
        </w:rPr>
      </w:pPr>
      <w:r>
        <w:rPr>
          <w:rFonts w:ascii="Times New Roman CYR" w:hAnsi="Times New Roman CYR" w:cs="Times New Roman CYR"/>
          <w:i/>
          <w:color w:val="030EF3"/>
        </w:rPr>
        <w:t xml:space="preserve">              </w:t>
      </w:r>
      <w:r w:rsidRPr="00A145B3">
        <w:rPr>
          <w:rFonts w:ascii="Times New Roman CYR" w:hAnsi="Times New Roman CYR" w:cs="Times New Roman CYR"/>
          <w:i/>
          <w:color w:val="030EF3"/>
        </w:rPr>
        <w:t>«Өмір бойы білім алу әрбір қазақстандықтың</w:t>
      </w:r>
      <w:r w:rsidRPr="00A145B3">
        <w:rPr>
          <w:rFonts w:ascii="Times New Roman CYR" w:hAnsi="Times New Roman CYR" w:cs="Times New Roman CYR"/>
          <w:bCs/>
          <w:color w:val="030EF3"/>
        </w:rPr>
        <w:t xml:space="preserve">  </w:t>
      </w:r>
      <w:r w:rsidRPr="00A145B3">
        <w:rPr>
          <w:rFonts w:ascii="Times New Roman CYR" w:hAnsi="Times New Roman CYR" w:cs="Times New Roman CYR"/>
          <w:i/>
          <w:color w:val="030EF3"/>
        </w:rPr>
        <w:t>жеке кредосына айналуы тиіс»</w:t>
      </w:r>
      <w:r>
        <w:rPr>
          <w:rFonts w:ascii="Times New Roman CYR" w:hAnsi="Times New Roman CYR" w:cs="Times New Roman CYR"/>
          <w:i/>
          <w:color w:val="030EF3"/>
        </w:rPr>
        <w:t xml:space="preserve">        </w:t>
      </w:r>
      <w:r w:rsidRPr="00A145B3">
        <w:rPr>
          <w:rFonts w:ascii="Times New Roman CYR" w:hAnsi="Times New Roman CYR" w:cs="Times New Roman CYR"/>
          <w:i/>
          <w:color w:val="030EF3"/>
        </w:rPr>
        <w:t>Н.Ә.Назарбаев</w:t>
      </w:r>
    </w:p>
    <w:p w:rsidR="001A5587" w:rsidRPr="001A5587" w:rsidRDefault="001A5587" w:rsidP="000311E0">
      <w:pPr>
        <w:widowControl w:val="0"/>
        <w:tabs>
          <w:tab w:val="left" w:pos="5902"/>
        </w:tabs>
        <w:autoSpaceDE w:val="0"/>
        <w:autoSpaceDN w:val="0"/>
        <w:adjustRightInd w:val="0"/>
        <w:ind w:left="0" w:right="0" w:firstLine="1417"/>
        <w:rPr>
          <w:rFonts w:ascii="Times New Roman CYR" w:hAnsi="Times New Roman CYR" w:cs="Times New Roman CYR"/>
          <w:i/>
          <w:color w:val="030EF3"/>
          <w:lang w:val="ru-RU"/>
        </w:rPr>
      </w:pPr>
    </w:p>
    <w:p w:rsidR="001A5587" w:rsidRPr="001A5587" w:rsidRDefault="001A5587" w:rsidP="001A5587">
      <w:pPr>
        <w:widowControl w:val="0"/>
        <w:tabs>
          <w:tab w:val="left" w:pos="5902"/>
        </w:tabs>
        <w:autoSpaceDE w:val="0"/>
        <w:autoSpaceDN w:val="0"/>
        <w:adjustRightInd w:val="0"/>
        <w:ind w:left="0" w:right="0" w:firstLine="1417"/>
        <w:rPr>
          <w:rFonts w:ascii="Times New Roman CYR" w:hAnsi="Times New Roman CYR" w:cs="Times New Roman CYR"/>
          <w:bCs/>
          <w:color w:val="030EF3"/>
          <w:lang w:val="ru-RU"/>
        </w:rPr>
      </w:pPr>
      <w:r>
        <w:rPr>
          <w:rFonts w:ascii="Times New Roman CYR" w:hAnsi="Times New Roman CYR" w:cs="Times New Roman CYR"/>
          <w:bCs/>
          <w:color w:val="030EF3"/>
          <w:lang w:val="ru-RU" w:bidi="ar-SA"/>
        </w:rPr>
        <w:drawing>
          <wp:inline distT="0" distB="0" distL="0" distR="0">
            <wp:extent cx="1321056" cy="1705235"/>
            <wp:effectExtent l="19050" t="0" r="0" b="0"/>
            <wp:docPr id="3" name="Рисунок 2" descr="C:\Users\uzer\Downloads\райх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er\Downloads\райхан,,,,.jpg"/>
                    <pic:cNvPicPr>
                      <a:picLocks noChangeAspect="1" noChangeArrowheads="1"/>
                    </pic:cNvPicPr>
                  </pic:nvPicPr>
                  <pic:blipFill>
                    <a:blip r:embed="rId4" cstate="print"/>
                    <a:srcRect/>
                    <a:stretch>
                      <a:fillRect/>
                    </a:stretch>
                  </pic:blipFill>
                  <pic:spPr bwMode="auto">
                    <a:xfrm>
                      <a:off x="0" y="0"/>
                      <a:ext cx="1322980" cy="1707718"/>
                    </a:xfrm>
                    <a:prstGeom prst="rect">
                      <a:avLst/>
                    </a:prstGeom>
                    <a:noFill/>
                    <a:ln w="9525">
                      <a:noFill/>
                      <a:miter lim="800000"/>
                      <a:headEnd/>
                      <a:tailEnd/>
                    </a:ln>
                  </pic:spPr>
                </pic:pic>
              </a:graphicData>
            </a:graphic>
          </wp:inline>
        </w:drawing>
      </w:r>
    </w:p>
    <w:p w:rsidR="000311E0" w:rsidRPr="00A145B3" w:rsidRDefault="000311E0" w:rsidP="000311E0">
      <w:pPr>
        <w:spacing w:after="0" w:line="240" w:lineRule="auto"/>
        <w:ind w:left="0" w:right="0"/>
        <w:jc w:val="both"/>
        <w:rPr>
          <w:b/>
          <w:color w:val="030EF3"/>
        </w:rPr>
      </w:pPr>
      <w:r w:rsidRPr="00A145B3">
        <w:rPr>
          <w:b/>
          <w:color w:val="030EF3"/>
        </w:rPr>
        <w:t xml:space="preserve">   </w:t>
      </w:r>
      <w:r w:rsidRPr="00A145B3">
        <w:rPr>
          <w:b/>
          <w:color w:val="030EF3"/>
        </w:rPr>
        <w:tab/>
      </w:r>
    </w:p>
    <w:p w:rsidR="000311E0" w:rsidRPr="00410E0E" w:rsidRDefault="000311E0" w:rsidP="000311E0">
      <w:pPr>
        <w:spacing w:after="0" w:line="240" w:lineRule="auto"/>
        <w:ind w:left="0" w:right="0" w:firstLine="708"/>
        <w:jc w:val="both"/>
      </w:pPr>
      <w:r w:rsidRPr="00410E0E">
        <w:t>Әр ұстаз бойынан табылатын асыл қасиет - өмір бойы іздену, сонда ғана ол алдына қойған мақсаты мен мүддесіне жете алатыны сөзсіз.</w:t>
      </w:r>
    </w:p>
    <w:p w:rsidR="000311E0" w:rsidRPr="00410E0E" w:rsidRDefault="000311E0" w:rsidP="000311E0">
      <w:pPr>
        <w:spacing w:after="0" w:line="240" w:lineRule="auto"/>
        <w:ind w:left="0" w:right="0"/>
        <w:jc w:val="both"/>
      </w:pPr>
      <w:r w:rsidRPr="00410E0E">
        <w:t xml:space="preserve">   </w:t>
      </w:r>
      <w:r w:rsidRPr="00410E0E">
        <w:tab/>
        <w:t xml:space="preserve">Өмір бойы іздену, оқу-тоқу дегеніміз- болашақ педагог мамандардың әлеуметтік, азаматтық тұрғыдан жарқын болашаққа жету мақсатында өзінің білім,білік,машық, дағды құзыреттіліктерін дамыту  деген сөз, сондықтан оқытушы да, одан білім алушы тұлға да үнемі ізденісте болуы қажет. Сонда ғана бәсекеге қабілетті тұлға қалыптастырамыз.         </w:t>
      </w:r>
    </w:p>
    <w:p w:rsidR="000311E0" w:rsidRPr="00410E0E" w:rsidRDefault="000311E0" w:rsidP="000311E0">
      <w:pPr>
        <w:widowControl w:val="0"/>
        <w:autoSpaceDE w:val="0"/>
        <w:autoSpaceDN w:val="0"/>
        <w:adjustRightInd w:val="0"/>
        <w:spacing w:after="0" w:line="240" w:lineRule="auto"/>
        <w:ind w:left="0" w:right="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r>
      <w:r w:rsidR="006540A4">
        <w:rPr>
          <w:rFonts w:ascii="Times New Roman CYR" w:hAnsi="Times New Roman CYR" w:cs="Times New Roman CYR"/>
        </w:rPr>
        <w:t xml:space="preserve">Осындай ұстаздық қасиеттері бар </w:t>
      </w:r>
      <w:r>
        <w:rPr>
          <w:rFonts w:ascii="Times New Roman CYR" w:hAnsi="Times New Roman CYR" w:cs="Times New Roman CYR"/>
        </w:rPr>
        <w:t>Бегалина Райхан Тоқсанбайқызы өмірі</w:t>
      </w:r>
      <w:r w:rsidRPr="00410E0E">
        <w:rPr>
          <w:rFonts w:ascii="Times New Roman CYR" w:hAnsi="Times New Roman CYR" w:cs="Times New Roman CYR"/>
        </w:rPr>
        <w:t>нің елеулі жылдарын ұстаздыққа арнай отырып, оқушыларға қазақ әдебиеті пәнінен білім беру жолында</w:t>
      </w:r>
      <w:r>
        <w:rPr>
          <w:rFonts w:ascii="Times New Roman CYR" w:hAnsi="Times New Roman CYR" w:cs="Times New Roman CYR"/>
        </w:rPr>
        <w:t xml:space="preserve"> аянбай еңбек етіп жүрген жан. Өз  пәнін</w:t>
      </w:r>
      <w:r w:rsidRPr="00410E0E">
        <w:rPr>
          <w:rFonts w:ascii="Times New Roman CYR" w:hAnsi="Times New Roman CYR" w:cs="Times New Roman CYR"/>
        </w:rPr>
        <w:t xml:space="preserve"> ба</w:t>
      </w:r>
      <w:r>
        <w:rPr>
          <w:rFonts w:ascii="Times New Roman CYR" w:hAnsi="Times New Roman CYR" w:cs="Times New Roman CYR"/>
        </w:rPr>
        <w:t xml:space="preserve">сқа пәндерден ерекше жақсы көреді, </w:t>
      </w:r>
      <w:r w:rsidRPr="00410E0E">
        <w:rPr>
          <w:rFonts w:ascii="Times New Roman CYR" w:hAnsi="Times New Roman CYR" w:cs="Times New Roman CYR"/>
        </w:rPr>
        <w:t>әдебиетті меңгерген оқушылардың сөздік қоры, жан</w:t>
      </w:r>
      <w:r>
        <w:rPr>
          <w:rFonts w:ascii="Times New Roman CYR" w:hAnsi="Times New Roman CYR" w:cs="Times New Roman CYR"/>
        </w:rPr>
        <w:t xml:space="preserve"> дүниесі бай болады,</w:t>
      </w:r>
      <w:r w:rsidRPr="00410E0E">
        <w:rPr>
          <w:rFonts w:ascii="Times New Roman CYR" w:hAnsi="Times New Roman CYR" w:cs="Times New Roman CYR"/>
        </w:rPr>
        <w:t xml:space="preserve"> себебі әдебиет-сөз өнері, адам жанының айнасы</w:t>
      </w:r>
      <w:r w:rsidRPr="000311E0">
        <w:rPr>
          <w:rFonts w:ascii="Times New Roman CYR" w:hAnsi="Times New Roman CYR" w:cs="Times New Roman CYR"/>
        </w:rPr>
        <w:t xml:space="preserve"> </w:t>
      </w:r>
      <w:r>
        <w:rPr>
          <w:rFonts w:ascii="Times New Roman CYR" w:hAnsi="Times New Roman CYR" w:cs="Times New Roman CYR"/>
        </w:rPr>
        <w:t>деп санайды</w:t>
      </w:r>
      <w:r w:rsidRPr="00410E0E">
        <w:rPr>
          <w:rFonts w:ascii="Times New Roman CYR" w:hAnsi="Times New Roman CYR" w:cs="Times New Roman CYR"/>
        </w:rPr>
        <w:t xml:space="preserve">. Сөз арқылы ақын-жазушылардың шығармаларымен танысып, әр шығармадан ләззат алуға,кейіпкердің жан дүниесін түсінуге мүмкіндік алады. Әдебиет–әр шығармадан тәлім-тәрбие алуға тәрбиелейтін құрал. </w:t>
      </w:r>
      <w:r>
        <w:rPr>
          <w:rFonts w:ascii="Times New Roman CYR" w:hAnsi="Times New Roman CYR" w:cs="Times New Roman CYR"/>
        </w:rPr>
        <w:t>Қ</w:t>
      </w:r>
      <w:r w:rsidRPr="00410E0E">
        <w:rPr>
          <w:rFonts w:ascii="Times New Roman CYR" w:hAnsi="Times New Roman CYR" w:cs="Times New Roman CYR"/>
        </w:rPr>
        <w:t>азіргі заманға сай тұлға дайындау үшін білімдегі жаңалықтардан қалмай, со</w:t>
      </w:r>
      <w:r>
        <w:rPr>
          <w:rFonts w:ascii="Times New Roman CYR" w:hAnsi="Times New Roman CYR" w:cs="Times New Roman CYR"/>
        </w:rPr>
        <w:t xml:space="preserve">л жаңалықтардың жаршысы бола білу  </w:t>
      </w:r>
      <w:r w:rsidRPr="00410E0E">
        <w:rPr>
          <w:rFonts w:ascii="Times New Roman CYR" w:hAnsi="Times New Roman CYR" w:cs="Times New Roman CYR"/>
        </w:rPr>
        <w:t>керек.</w:t>
      </w:r>
      <w:r>
        <w:rPr>
          <w:rFonts w:ascii="Times New Roman CYR" w:hAnsi="Times New Roman CYR" w:cs="Times New Roman CYR"/>
        </w:rPr>
        <w:t xml:space="preserve"> Сондықтан да Райхан Тоқсанбайқызы </w:t>
      </w:r>
      <w:r w:rsidRPr="00410E0E">
        <w:rPr>
          <w:rFonts w:ascii="Times New Roman CYR" w:hAnsi="Times New Roman CYR" w:cs="Times New Roman CYR"/>
        </w:rPr>
        <w:t>Көкшетау қаласында өткен (бірінші базалық) деңгейлі курсты тәмамдап</w:t>
      </w:r>
      <w:r>
        <w:rPr>
          <w:rFonts w:ascii="Times New Roman CYR" w:hAnsi="Times New Roman CYR" w:cs="Times New Roman CYR"/>
        </w:rPr>
        <w:t>, арнайы сертификат алып,</w:t>
      </w:r>
      <w:r w:rsidRPr="00410E0E">
        <w:rPr>
          <w:rFonts w:ascii="Times New Roman CYR" w:hAnsi="Times New Roman CYR" w:cs="Times New Roman CYR"/>
        </w:rPr>
        <w:t xml:space="preserve"> білім саласынд</w:t>
      </w:r>
      <w:r>
        <w:rPr>
          <w:rFonts w:ascii="Times New Roman CYR" w:hAnsi="Times New Roman CYR" w:cs="Times New Roman CYR"/>
        </w:rPr>
        <w:t>ағы жаңалықтардың жаршысы бола білуде</w:t>
      </w:r>
      <w:r w:rsidRPr="00410E0E">
        <w:rPr>
          <w:rFonts w:ascii="Times New Roman CYR" w:hAnsi="Times New Roman CYR" w:cs="Times New Roman CYR"/>
        </w:rPr>
        <w:t xml:space="preserve">. </w:t>
      </w:r>
      <w:r>
        <w:rPr>
          <w:rFonts w:ascii="Times New Roman CYR" w:hAnsi="Times New Roman CYR" w:cs="Times New Roman CYR"/>
        </w:rPr>
        <w:t>Ұстаздық жолын</w:t>
      </w:r>
      <w:r w:rsidRPr="00410E0E">
        <w:rPr>
          <w:rFonts w:ascii="Times New Roman CYR" w:hAnsi="Times New Roman CYR" w:cs="Times New Roman CYR"/>
        </w:rPr>
        <w:t>а басқа</w:t>
      </w:r>
      <w:r w:rsidR="006540A4">
        <w:rPr>
          <w:rFonts w:ascii="Times New Roman CYR" w:hAnsi="Times New Roman CYR" w:cs="Times New Roman CYR"/>
        </w:rPr>
        <w:t xml:space="preserve">ша </w:t>
      </w:r>
      <w:r w:rsidRPr="00410E0E">
        <w:rPr>
          <w:rFonts w:ascii="Times New Roman CYR" w:hAnsi="Times New Roman CYR" w:cs="Times New Roman CYR"/>
        </w:rPr>
        <w:t xml:space="preserve"> көзқараспен қарауға</w:t>
      </w:r>
      <w:r w:rsidR="006540A4">
        <w:rPr>
          <w:rFonts w:ascii="Times New Roman CYR" w:hAnsi="Times New Roman CYR" w:cs="Times New Roman CYR"/>
        </w:rPr>
        <w:t xml:space="preserve"> үйреніп</w:t>
      </w:r>
      <w:r w:rsidRPr="00410E0E">
        <w:rPr>
          <w:rFonts w:ascii="Times New Roman CYR" w:hAnsi="Times New Roman CYR" w:cs="Times New Roman CYR"/>
        </w:rPr>
        <w:t>, сабақ берудің жол</w:t>
      </w:r>
      <w:r>
        <w:rPr>
          <w:rFonts w:ascii="Times New Roman CYR" w:hAnsi="Times New Roman CYR" w:cs="Times New Roman CYR"/>
        </w:rPr>
        <w:t xml:space="preserve">дары мен әдістеріне деген ойын түбегейлі өзгертіп, </w:t>
      </w:r>
      <w:r w:rsidR="006540A4">
        <w:rPr>
          <w:rFonts w:ascii="Times New Roman CYR" w:hAnsi="Times New Roman CYR" w:cs="Times New Roman CYR"/>
        </w:rPr>
        <w:t>шығармашылықпен жұмыс жүргізуде</w:t>
      </w:r>
      <w:r w:rsidRPr="00410E0E">
        <w:rPr>
          <w:rFonts w:ascii="Times New Roman CYR" w:hAnsi="Times New Roman CYR" w:cs="Times New Roman CYR"/>
        </w:rPr>
        <w:t xml:space="preserve">. </w:t>
      </w:r>
    </w:p>
    <w:p w:rsidR="00922486" w:rsidRDefault="000311E0" w:rsidP="000311E0">
      <w:pPr>
        <w:widowControl w:val="0"/>
        <w:autoSpaceDE w:val="0"/>
        <w:autoSpaceDN w:val="0"/>
        <w:adjustRightInd w:val="0"/>
        <w:spacing w:after="0" w:line="240" w:lineRule="auto"/>
        <w:ind w:left="0" w:right="0"/>
        <w:jc w:val="both"/>
        <w:rPr>
          <w:rFonts w:ascii="Times New Roman CYR" w:hAnsi="Times New Roman CYR" w:cs="Times New Roman CYR"/>
        </w:rPr>
      </w:pPr>
      <w:r w:rsidRPr="00410E0E">
        <w:rPr>
          <w:rFonts w:ascii="Times New Roman CYR" w:hAnsi="Times New Roman CYR" w:cs="Times New Roman CYR"/>
        </w:rPr>
        <w:t xml:space="preserve">     </w:t>
      </w:r>
      <w:r w:rsidRPr="00410E0E">
        <w:rPr>
          <w:rFonts w:ascii="Times New Roman CYR" w:hAnsi="Times New Roman CYR" w:cs="Times New Roman CYR"/>
        </w:rPr>
        <w:tab/>
        <w:t>Деңгейлі курс арқылы сын тұрғысынан ойлауға үй</w:t>
      </w:r>
      <w:r w:rsidR="006540A4">
        <w:rPr>
          <w:rFonts w:ascii="Times New Roman CYR" w:hAnsi="Times New Roman CYR" w:cs="Times New Roman CYR"/>
        </w:rPr>
        <w:t>рету,диалогтік оқу</w:t>
      </w:r>
      <w:r w:rsidRPr="00410E0E">
        <w:rPr>
          <w:rFonts w:ascii="Times New Roman CYR" w:hAnsi="Times New Roman CYR" w:cs="Times New Roman CYR"/>
        </w:rPr>
        <w:t xml:space="preserve">,бағалау,оның түрлерін, талантты және дарынды балаларды оқыту,т.б.  </w:t>
      </w:r>
      <w:r w:rsidR="006540A4">
        <w:rPr>
          <w:rFonts w:ascii="Times New Roman CYR" w:hAnsi="Times New Roman CYR" w:cs="Times New Roman CYR"/>
        </w:rPr>
        <w:t xml:space="preserve">оқытудың жеті модулін өз сабақтарында ұтымды пайдаланып, оқушылардың өз ойын ашық айтатын, креативті ойланатын дербес тұлғаның дамып-жетілуіне өзіндік үлесін қосып келеді. Мектебімізде тек қана оқушылармен ғана емес ұстаздарға да жетекшілік жасап, тәлімгерлікпен айналысып, бар </w:t>
      </w:r>
      <w:r w:rsidR="006540A4">
        <w:rPr>
          <w:rFonts w:ascii="Times New Roman CYR" w:hAnsi="Times New Roman CYR" w:cs="Times New Roman CYR"/>
        </w:rPr>
        <w:lastRenderedPageBreak/>
        <w:t xml:space="preserve">білгенін айналасындағылармен бөлісуде. </w:t>
      </w:r>
      <w:r w:rsidRPr="00410E0E">
        <w:rPr>
          <w:rFonts w:ascii="Times New Roman CYR" w:hAnsi="Times New Roman CYR" w:cs="Times New Roman CYR"/>
        </w:rPr>
        <w:t>Мектептің даму жоспары бойынша білімді игеру мәселесіне, іс-әрекетіне өзгеріс енгізуге</w:t>
      </w:r>
      <w:r w:rsidR="006540A4">
        <w:rPr>
          <w:rFonts w:ascii="Times New Roman CYR" w:hAnsi="Times New Roman CYR" w:cs="Times New Roman CYR"/>
        </w:rPr>
        <w:t xml:space="preserve"> де  ат салысып </w:t>
      </w:r>
      <w:r w:rsidR="00922486">
        <w:rPr>
          <w:rFonts w:ascii="Times New Roman CYR" w:hAnsi="Times New Roman CYR" w:cs="Times New Roman CYR"/>
        </w:rPr>
        <w:t>келеді</w:t>
      </w:r>
      <w:r w:rsidRPr="00410E0E">
        <w:rPr>
          <w:rFonts w:ascii="Times New Roman CYR" w:hAnsi="Times New Roman CYR" w:cs="Times New Roman CYR"/>
        </w:rPr>
        <w:t>. LS әдісін</w:t>
      </w:r>
      <w:r w:rsidR="00922486">
        <w:rPr>
          <w:rFonts w:ascii="Times New Roman CYR" w:hAnsi="Times New Roman CYR" w:cs="Times New Roman CYR"/>
        </w:rPr>
        <w:t>,</w:t>
      </w:r>
      <w:r w:rsidRPr="00410E0E">
        <w:rPr>
          <w:rFonts w:ascii="Times New Roman CYR" w:hAnsi="Times New Roman CYR" w:cs="Times New Roman CYR"/>
        </w:rPr>
        <w:t xml:space="preserve"> коучингтар арқылы түсіндіріп, зерттеу іс-әреке</w:t>
      </w:r>
      <w:r w:rsidR="00922486">
        <w:rPr>
          <w:rFonts w:ascii="Times New Roman CYR" w:hAnsi="Times New Roman CYR" w:cs="Times New Roman CYR"/>
        </w:rPr>
        <w:t xml:space="preserve">тінде ұстаздар тарапынан </w:t>
      </w:r>
      <w:r w:rsidRPr="00410E0E">
        <w:rPr>
          <w:rFonts w:ascii="Times New Roman CYR" w:hAnsi="Times New Roman CYR" w:cs="Times New Roman CYR"/>
        </w:rPr>
        <w:t xml:space="preserve"> қызығушылық туғызып, бірлескен  жұмыстар атқарыла бастады. </w:t>
      </w:r>
    </w:p>
    <w:p w:rsidR="00922486" w:rsidRPr="00410E0E" w:rsidRDefault="00D34257" w:rsidP="00922486">
      <w:pPr>
        <w:widowControl w:val="0"/>
        <w:autoSpaceDE w:val="0"/>
        <w:autoSpaceDN w:val="0"/>
        <w:adjustRightInd w:val="0"/>
        <w:spacing w:after="0" w:line="240" w:lineRule="auto"/>
        <w:ind w:left="0" w:right="0"/>
        <w:jc w:val="both"/>
        <w:rPr>
          <w:rFonts w:ascii="Times New Roman CYR" w:hAnsi="Times New Roman CYR" w:cs="Times New Roman CYR"/>
        </w:rPr>
      </w:pPr>
      <w:r>
        <w:rPr>
          <w:rFonts w:ascii="Times New Roman CYR" w:hAnsi="Times New Roman CYR" w:cs="Times New Roman CYR"/>
        </w:rPr>
        <w:t xml:space="preserve">2016 жылы желтоқсан айында </w:t>
      </w:r>
      <w:r w:rsidR="003F22E4" w:rsidRPr="003F22E4">
        <w:rPr>
          <w:rFonts w:eastAsia="Times New Roman"/>
          <w:color w:val="000000"/>
          <w:kern w:val="24"/>
        </w:rPr>
        <w:t>“Назарбаев Зияткерлік мектептері” ДББҰ Педагогикалық шеберлік орталығы әзірлеген</w:t>
      </w:r>
      <w:r w:rsidR="003F22E4" w:rsidRPr="003F22E4">
        <w:rPr>
          <w:rFonts w:ascii="Times New Roman CYR" w:hAnsi="Times New Roman CYR" w:cs="Times New Roman CYR"/>
        </w:rPr>
        <w:t xml:space="preserve"> </w:t>
      </w:r>
      <w:r w:rsidRPr="003F22E4">
        <w:rPr>
          <w:rFonts w:ascii="Times New Roman CYR" w:hAnsi="Times New Roman CYR" w:cs="Times New Roman CYR"/>
        </w:rPr>
        <w:t>"Тәжірибедегі рефлексия" жалпы білім беретін мектептердегі педагогика</w:t>
      </w:r>
      <w:r w:rsidR="003F22E4">
        <w:rPr>
          <w:rFonts w:ascii="Times New Roman CYR" w:hAnsi="Times New Roman CYR" w:cs="Times New Roman CYR"/>
        </w:rPr>
        <w:t xml:space="preserve"> кадрларының кәсіби да</w:t>
      </w:r>
      <w:r>
        <w:rPr>
          <w:rFonts w:ascii="Times New Roman CYR" w:hAnsi="Times New Roman CYR" w:cs="Times New Roman CYR"/>
        </w:rPr>
        <w:t xml:space="preserve">му бағдарламасы бойынша мектеп тренерлерін оқыту курсын тамамдап, мектеп мұғалімдеріне арнайы курс сабақтарын өткізіп, алған білімімен әріптестерімен кеңінен бөлісіп, </w:t>
      </w:r>
      <w:r w:rsidR="00922486" w:rsidRPr="00410E0E">
        <w:rPr>
          <w:rFonts w:ascii="Times New Roman CYR" w:hAnsi="Times New Roman CYR" w:cs="Times New Roman CYR"/>
        </w:rPr>
        <w:t xml:space="preserve">мектепте қолданып, елімізде білімдегі болып жатқан </w:t>
      </w:r>
      <w:r>
        <w:rPr>
          <w:rFonts w:ascii="Times New Roman CYR" w:hAnsi="Times New Roman CYR" w:cs="Times New Roman CYR"/>
        </w:rPr>
        <w:t>жаңалықтарды игеруде</w:t>
      </w:r>
      <w:r w:rsidR="00922486" w:rsidRPr="00410E0E">
        <w:rPr>
          <w:rFonts w:ascii="Times New Roman CYR" w:hAnsi="Times New Roman CYR" w:cs="Times New Roman CYR"/>
        </w:rPr>
        <w:t xml:space="preserve">. </w:t>
      </w:r>
    </w:p>
    <w:p w:rsidR="00922486" w:rsidRDefault="00922486" w:rsidP="000311E0">
      <w:pPr>
        <w:widowControl w:val="0"/>
        <w:autoSpaceDE w:val="0"/>
        <w:autoSpaceDN w:val="0"/>
        <w:adjustRightInd w:val="0"/>
        <w:spacing w:after="0" w:line="240" w:lineRule="auto"/>
        <w:ind w:left="0" w:right="0"/>
        <w:jc w:val="both"/>
        <w:rPr>
          <w:rFonts w:ascii="Times New Roman CYR" w:hAnsi="Times New Roman CYR" w:cs="Times New Roman CYR"/>
        </w:rPr>
      </w:pPr>
    </w:p>
    <w:p w:rsidR="00922486" w:rsidRDefault="00922486" w:rsidP="000311E0">
      <w:pPr>
        <w:widowControl w:val="0"/>
        <w:autoSpaceDE w:val="0"/>
        <w:autoSpaceDN w:val="0"/>
        <w:adjustRightInd w:val="0"/>
        <w:spacing w:after="0" w:line="240" w:lineRule="auto"/>
        <w:ind w:left="0" w:right="0"/>
        <w:jc w:val="both"/>
        <w:rPr>
          <w:rFonts w:ascii="Times New Roman CYR" w:hAnsi="Times New Roman CYR" w:cs="Times New Roman CYR"/>
        </w:rPr>
      </w:pPr>
    </w:p>
    <w:p w:rsidR="00922486" w:rsidRDefault="00922486" w:rsidP="000311E0">
      <w:pPr>
        <w:widowControl w:val="0"/>
        <w:autoSpaceDE w:val="0"/>
        <w:autoSpaceDN w:val="0"/>
        <w:adjustRightInd w:val="0"/>
        <w:spacing w:after="0" w:line="240" w:lineRule="auto"/>
        <w:ind w:left="0" w:right="0"/>
        <w:jc w:val="both"/>
        <w:rPr>
          <w:rFonts w:ascii="Times New Roman CYR" w:hAnsi="Times New Roman CYR" w:cs="Times New Roman CYR"/>
        </w:rPr>
      </w:pPr>
    </w:p>
    <w:p w:rsidR="00922486" w:rsidRDefault="00922486" w:rsidP="000311E0">
      <w:pPr>
        <w:widowControl w:val="0"/>
        <w:autoSpaceDE w:val="0"/>
        <w:autoSpaceDN w:val="0"/>
        <w:adjustRightInd w:val="0"/>
        <w:spacing w:after="0" w:line="240" w:lineRule="auto"/>
        <w:ind w:left="0" w:right="0"/>
        <w:jc w:val="both"/>
        <w:rPr>
          <w:rFonts w:ascii="Times New Roman CYR" w:hAnsi="Times New Roman CYR" w:cs="Times New Roman CYR"/>
        </w:rPr>
      </w:pPr>
    </w:p>
    <w:p w:rsidR="000311E0" w:rsidRPr="00410E0E" w:rsidRDefault="00D34257" w:rsidP="000311E0">
      <w:pPr>
        <w:widowControl w:val="0"/>
        <w:autoSpaceDE w:val="0"/>
        <w:autoSpaceDN w:val="0"/>
        <w:adjustRightInd w:val="0"/>
        <w:spacing w:after="0" w:line="240" w:lineRule="auto"/>
        <w:ind w:left="0" w:right="0"/>
        <w:jc w:val="both"/>
        <w:rPr>
          <w:rFonts w:ascii="Times New Roman CYR" w:hAnsi="Times New Roman CYR" w:cs="Times New Roman CYR"/>
        </w:rPr>
      </w:pPr>
      <w:r>
        <w:rPr>
          <w:rFonts w:ascii="Times New Roman CYR" w:hAnsi="Times New Roman CYR" w:cs="Times New Roman CYR"/>
        </w:rPr>
        <w:t>Әр</w:t>
      </w:r>
      <w:r w:rsidR="00DB46C5">
        <w:rPr>
          <w:rFonts w:ascii="Times New Roman CYR" w:hAnsi="Times New Roman CYR" w:cs="Times New Roman CYR"/>
        </w:rPr>
        <w:t xml:space="preserve">і мұғалімдердің іс-тәжірибесіне, </w:t>
      </w:r>
      <w:r w:rsidR="000311E0">
        <w:rPr>
          <w:rFonts w:ascii="Times New Roman CYR" w:hAnsi="Times New Roman CYR" w:cs="Times New Roman CYR"/>
        </w:rPr>
        <w:t>іс-әре</w:t>
      </w:r>
      <w:r w:rsidR="00DB46C5">
        <w:rPr>
          <w:rFonts w:ascii="Times New Roman CYR" w:hAnsi="Times New Roman CYR" w:cs="Times New Roman CYR"/>
        </w:rPr>
        <w:t>кетіне өзгеріс әкелгені үшін біз де қуаныштымыз</w:t>
      </w:r>
      <w:r w:rsidR="000311E0">
        <w:rPr>
          <w:rFonts w:ascii="Times New Roman CYR" w:hAnsi="Times New Roman CYR" w:cs="Times New Roman CYR"/>
        </w:rPr>
        <w:t xml:space="preserve">. </w:t>
      </w:r>
      <w:r w:rsidR="00DB46C5">
        <w:rPr>
          <w:rFonts w:ascii="Times New Roman CYR" w:hAnsi="Times New Roman CYR" w:cs="Times New Roman CYR"/>
        </w:rPr>
        <w:t>Мұғалімдер о</w:t>
      </w:r>
      <w:r w:rsidR="000311E0" w:rsidRPr="00410E0E">
        <w:rPr>
          <w:rFonts w:ascii="Times New Roman CYR" w:hAnsi="Times New Roman CYR" w:cs="Times New Roman CYR"/>
        </w:rPr>
        <w:t>қушыларды</w:t>
      </w:r>
      <w:r w:rsidR="00DB46C5">
        <w:rPr>
          <w:rFonts w:ascii="Times New Roman CYR" w:hAnsi="Times New Roman CYR" w:cs="Times New Roman CYR"/>
        </w:rPr>
        <w:t xml:space="preserve"> топқа бөлу,</w:t>
      </w:r>
      <w:r w:rsidR="000311E0" w:rsidRPr="00410E0E">
        <w:rPr>
          <w:rFonts w:ascii="Times New Roman CYR" w:hAnsi="Times New Roman CYR" w:cs="Times New Roman CYR"/>
        </w:rPr>
        <w:t xml:space="preserve"> топ ережесін құруға үйрете отырып, топтық жұмыстың ерекшелігін, оны ұйымдастыра отырып, </w:t>
      </w:r>
    </w:p>
    <w:p w:rsidR="000311E0" w:rsidRPr="00410E0E" w:rsidRDefault="000311E0" w:rsidP="000311E0">
      <w:pPr>
        <w:widowControl w:val="0"/>
        <w:autoSpaceDE w:val="0"/>
        <w:autoSpaceDN w:val="0"/>
        <w:adjustRightInd w:val="0"/>
        <w:spacing w:after="0" w:line="240" w:lineRule="auto"/>
        <w:ind w:left="0" w:right="0"/>
        <w:jc w:val="both"/>
        <w:rPr>
          <w:rFonts w:ascii="Times New Roman CYR" w:hAnsi="Times New Roman CYR" w:cs="Times New Roman CYR"/>
        </w:rPr>
      </w:pPr>
      <w:r w:rsidRPr="00410E0E">
        <w:rPr>
          <w:rFonts w:ascii="Times New Roman CYR" w:hAnsi="Times New Roman CYR" w:cs="Times New Roman CYR"/>
        </w:rPr>
        <w:t>"Джигсо", "Үштік одақ", "Әткеншек", "Аялдама", "Айналмалы бекет"</w:t>
      </w:r>
      <w:r w:rsidR="00460CF3">
        <w:rPr>
          <w:rFonts w:ascii="Times New Roman CYR" w:hAnsi="Times New Roman CYR" w:cs="Times New Roman CYR"/>
        </w:rPr>
        <w:t xml:space="preserve">тағы сол </w:t>
      </w:r>
      <w:r w:rsidRPr="00410E0E">
        <w:rPr>
          <w:rFonts w:ascii="Times New Roman CYR" w:hAnsi="Times New Roman CYR" w:cs="Times New Roman CYR"/>
        </w:rPr>
        <w:t xml:space="preserve"> сияқты топтық жұмысты ұйым</w:t>
      </w:r>
      <w:r w:rsidR="00DB46C5">
        <w:rPr>
          <w:rFonts w:ascii="Times New Roman CYR" w:hAnsi="Times New Roman CYR" w:cs="Times New Roman CYR"/>
        </w:rPr>
        <w:t xml:space="preserve">дастырудың тиімді әдістеріне қызығушылық тудырды </w:t>
      </w:r>
      <w:r w:rsidRPr="00410E0E">
        <w:rPr>
          <w:rFonts w:ascii="Times New Roman CYR" w:hAnsi="Times New Roman CYR" w:cs="Times New Roman CYR"/>
        </w:rPr>
        <w:t xml:space="preserve"> және осы жұмыс түрі оқушыларды да қатты қызықтырды.</w:t>
      </w:r>
    </w:p>
    <w:p w:rsidR="000311E0" w:rsidRPr="00410E0E" w:rsidRDefault="000311E0" w:rsidP="000311E0">
      <w:pPr>
        <w:widowControl w:val="0"/>
        <w:autoSpaceDE w:val="0"/>
        <w:autoSpaceDN w:val="0"/>
        <w:adjustRightInd w:val="0"/>
        <w:spacing w:after="0" w:line="240" w:lineRule="auto"/>
        <w:ind w:left="0" w:right="0"/>
        <w:jc w:val="both"/>
        <w:rPr>
          <w:rFonts w:ascii="Times New Roman CYR" w:hAnsi="Times New Roman CYR" w:cs="Times New Roman CYR"/>
        </w:rPr>
      </w:pPr>
      <w:r w:rsidRPr="00410E0E">
        <w:rPr>
          <w:rFonts w:ascii="Times New Roman CYR" w:hAnsi="Times New Roman CYR" w:cs="Times New Roman CYR"/>
        </w:rPr>
        <w:t xml:space="preserve">    </w:t>
      </w:r>
      <w:r w:rsidRPr="00410E0E">
        <w:rPr>
          <w:rFonts w:ascii="Times New Roman CYR" w:hAnsi="Times New Roman CYR" w:cs="Times New Roman CYR"/>
        </w:rPr>
        <w:tab/>
        <w:t>Оқушылар постер, флипчарттарды қорғау арқылы ұйымшылдыққа, біреудің жұмысына сыни көзқараспен қарауға, өз ойын ашық айтуға, ой бөлісуге, сұрақтарды түрлендіріп қоюға үйренді.</w:t>
      </w:r>
    </w:p>
    <w:p w:rsidR="000311E0" w:rsidRPr="00410E0E" w:rsidRDefault="000311E0" w:rsidP="000311E0">
      <w:pPr>
        <w:widowControl w:val="0"/>
        <w:autoSpaceDE w:val="0"/>
        <w:autoSpaceDN w:val="0"/>
        <w:adjustRightInd w:val="0"/>
        <w:spacing w:after="0" w:line="240" w:lineRule="auto"/>
        <w:ind w:left="0" w:right="0"/>
        <w:jc w:val="both"/>
        <w:rPr>
          <w:rFonts w:ascii="Times New Roman CYR" w:hAnsi="Times New Roman CYR" w:cs="Times New Roman CYR"/>
        </w:rPr>
      </w:pPr>
      <w:r w:rsidRPr="00410E0E">
        <w:rPr>
          <w:rFonts w:ascii="Times New Roman CYR" w:hAnsi="Times New Roman CYR" w:cs="Times New Roman CYR"/>
        </w:rPr>
        <w:t xml:space="preserve">   </w:t>
      </w:r>
      <w:r w:rsidRPr="00410E0E">
        <w:rPr>
          <w:rFonts w:ascii="Times New Roman CYR" w:hAnsi="Times New Roman CYR" w:cs="Times New Roman CYR"/>
        </w:rPr>
        <w:tab/>
        <w:t>"Ақылдың алты қалпағы", "РАФТ", "</w:t>
      </w:r>
      <w:r w:rsidRPr="00410E0E">
        <w:t>SWOT</w:t>
      </w:r>
      <w:r w:rsidRPr="00410E0E">
        <w:rPr>
          <w:rFonts w:ascii="Times New Roman CYR" w:hAnsi="Times New Roman CYR" w:cs="Times New Roman CYR"/>
        </w:rPr>
        <w:t>"  тәсілдерін кез-келген сабақта тиімді қолдану арқылы сабаққа қызықтыруға</w:t>
      </w:r>
      <w:r w:rsidR="00DB46C5">
        <w:rPr>
          <w:rFonts w:ascii="Times New Roman CYR" w:hAnsi="Times New Roman CYR" w:cs="Times New Roman CYR"/>
        </w:rPr>
        <w:t>, талдау жасауға үйренуде</w:t>
      </w:r>
      <w:r w:rsidRPr="00410E0E">
        <w:rPr>
          <w:rFonts w:ascii="Times New Roman CYR" w:hAnsi="Times New Roman CYR" w:cs="Times New Roman CYR"/>
        </w:rPr>
        <w:t>.</w:t>
      </w:r>
    </w:p>
    <w:p w:rsidR="000311E0" w:rsidRPr="00410E0E" w:rsidRDefault="00DB46C5" w:rsidP="000311E0">
      <w:pPr>
        <w:widowControl w:val="0"/>
        <w:autoSpaceDE w:val="0"/>
        <w:autoSpaceDN w:val="0"/>
        <w:adjustRightInd w:val="0"/>
        <w:spacing w:after="0" w:line="240" w:lineRule="auto"/>
        <w:ind w:left="0" w:right="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Мұғалімдер о</w:t>
      </w:r>
      <w:r w:rsidR="000311E0" w:rsidRPr="00410E0E">
        <w:rPr>
          <w:rFonts w:ascii="Times New Roman CYR" w:hAnsi="Times New Roman CYR" w:cs="Times New Roman CYR"/>
        </w:rPr>
        <w:t>рта, қысқа мерзімді сабақ жоспарларын құрумен қатар, әр сабаққа рефлексия, кері байланыс жасау және оқушыларды бағалау үшін</w:t>
      </w:r>
      <w:r>
        <w:rPr>
          <w:rFonts w:ascii="Times New Roman CYR" w:hAnsi="Times New Roman CYR" w:cs="Times New Roman CYR"/>
        </w:rPr>
        <w:t xml:space="preserve"> табыс критерийін құруды үйренуде. </w:t>
      </w:r>
      <w:r w:rsidR="000311E0" w:rsidRPr="00410E0E">
        <w:rPr>
          <w:rFonts w:ascii="Times New Roman CYR" w:hAnsi="Times New Roman CYR" w:cs="Times New Roman CYR"/>
        </w:rPr>
        <w:t xml:space="preserve"> </w:t>
      </w:r>
      <w:r>
        <w:rPr>
          <w:rFonts w:ascii="Times New Roman CYR" w:hAnsi="Times New Roman CYR" w:cs="Times New Roman CYR"/>
        </w:rPr>
        <w:t xml:space="preserve">Бұл іс-әрекеттер </w:t>
      </w:r>
      <w:r w:rsidR="000311E0" w:rsidRPr="00410E0E">
        <w:rPr>
          <w:rFonts w:ascii="Times New Roman CYR" w:hAnsi="Times New Roman CYR" w:cs="Times New Roman CYR"/>
        </w:rPr>
        <w:t xml:space="preserve"> үлкен жетістіктердің бірі, себебі бұл жұмыстардың сабақ үрдісінде берері мол, сонымен қатар нәтижеге жетудің бірден-бір тиімді жолы.</w:t>
      </w:r>
    </w:p>
    <w:p w:rsidR="000311E0" w:rsidRPr="00410E0E" w:rsidRDefault="000311E0" w:rsidP="000311E0">
      <w:pPr>
        <w:widowControl w:val="0"/>
        <w:autoSpaceDE w:val="0"/>
        <w:autoSpaceDN w:val="0"/>
        <w:adjustRightInd w:val="0"/>
        <w:spacing w:after="0" w:line="240" w:lineRule="auto"/>
        <w:ind w:left="0" w:right="0"/>
        <w:jc w:val="both"/>
        <w:rPr>
          <w:rFonts w:ascii="Times New Roman CYR" w:hAnsi="Times New Roman CYR" w:cs="Times New Roman CYR"/>
        </w:rPr>
      </w:pPr>
      <w:r w:rsidRPr="00410E0E">
        <w:rPr>
          <w:rFonts w:ascii="Times New Roman CYR" w:hAnsi="Times New Roman CYR" w:cs="Times New Roman CYR"/>
        </w:rPr>
        <w:t xml:space="preserve">   </w:t>
      </w:r>
      <w:r w:rsidRPr="00410E0E">
        <w:rPr>
          <w:rFonts w:ascii="Times New Roman CYR" w:hAnsi="Times New Roman CYR" w:cs="Times New Roman CYR"/>
        </w:rPr>
        <w:tab/>
      </w:r>
      <w:r w:rsidR="00DB46C5">
        <w:rPr>
          <w:rFonts w:ascii="Times New Roman CYR" w:hAnsi="Times New Roman CYR" w:cs="Times New Roman CYR"/>
        </w:rPr>
        <w:t xml:space="preserve">Бұл курстан өткен ұстаздар </w:t>
      </w:r>
      <w:r w:rsidRPr="00410E0E">
        <w:rPr>
          <w:rFonts w:ascii="Times New Roman CYR" w:hAnsi="Times New Roman CYR" w:cs="Times New Roman CYR"/>
        </w:rPr>
        <w:t xml:space="preserve"> осы үйренген, меңгерген әдіс-тәсілдерін шебер қолдана отырып, оқушыларды сыни ойлауға, жаңаша жұмыс істеуге бағыттайды деп ойлаймын.</w:t>
      </w:r>
    </w:p>
    <w:p w:rsidR="000311E0" w:rsidRDefault="000311E0" w:rsidP="000311E0">
      <w:pPr>
        <w:widowControl w:val="0"/>
        <w:autoSpaceDE w:val="0"/>
        <w:autoSpaceDN w:val="0"/>
        <w:adjustRightInd w:val="0"/>
        <w:spacing w:after="0" w:line="240" w:lineRule="auto"/>
        <w:ind w:left="0" w:right="0"/>
        <w:jc w:val="both"/>
        <w:rPr>
          <w:rFonts w:ascii="Times New Roman CYR" w:hAnsi="Times New Roman CYR" w:cs="Times New Roman CYR"/>
        </w:rPr>
      </w:pPr>
      <w:r w:rsidRPr="00410E0E">
        <w:rPr>
          <w:rFonts w:ascii="Times New Roman CYR" w:hAnsi="Times New Roman CYR" w:cs="Times New Roman CYR"/>
        </w:rPr>
        <w:t xml:space="preserve">    </w:t>
      </w:r>
      <w:r w:rsidRPr="00410E0E">
        <w:rPr>
          <w:rFonts w:ascii="Times New Roman CYR" w:hAnsi="Times New Roman CYR" w:cs="Times New Roman CYR"/>
        </w:rPr>
        <w:tab/>
        <w:t>Ұлы, дана Абай айтқа</w:t>
      </w:r>
      <w:r w:rsidR="00DB46C5">
        <w:rPr>
          <w:rFonts w:ascii="Times New Roman CYR" w:hAnsi="Times New Roman CYR" w:cs="Times New Roman CYR"/>
        </w:rPr>
        <w:t>н</w:t>
      </w:r>
      <w:r w:rsidRPr="00410E0E">
        <w:rPr>
          <w:rFonts w:ascii="Times New Roman CYR" w:hAnsi="Times New Roman CYR" w:cs="Times New Roman CYR"/>
        </w:rPr>
        <w:t xml:space="preserve">дай: "Заманына қарай адамы" дегендей қазіргі заман ғылым мен білімнің заманы, сондықтан </w:t>
      </w:r>
      <w:r w:rsidR="00DB46C5">
        <w:rPr>
          <w:rFonts w:ascii="Times New Roman CYR" w:hAnsi="Times New Roman CYR" w:cs="Times New Roman CYR"/>
        </w:rPr>
        <w:t xml:space="preserve">да Райхан Тоқсанбайқызы </w:t>
      </w:r>
      <w:r w:rsidRPr="00410E0E">
        <w:rPr>
          <w:rFonts w:ascii="Times New Roman CYR" w:hAnsi="Times New Roman CYR" w:cs="Times New Roman CYR"/>
        </w:rPr>
        <w:t>білімде болып жатқан жаңалықтардан хаб</w:t>
      </w:r>
      <w:r w:rsidR="00DB46C5">
        <w:rPr>
          <w:rFonts w:ascii="Times New Roman CYR" w:hAnsi="Times New Roman CYR" w:cs="Times New Roman CYR"/>
        </w:rPr>
        <w:t>ардар болып, оны өз іс-тәжірибесін</w:t>
      </w:r>
      <w:r w:rsidRPr="00410E0E">
        <w:rPr>
          <w:rFonts w:ascii="Times New Roman CYR" w:hAnsi="Times New Roman CYR" w:cs="Times New Roman CYR"/>
        </w:rPr>
        <w:t>де шебер қолданғанда ғана жан</w:t>
      </w:r>
      <w:r w:rsidR="00DB46C5">
        <w:rPr>
          <w:rFonts w:ascii="Times New Roman CYR" w:hAnsi="Times New Roman CYR" w:cs="Times New Roman CYR"/>
        </w:rPr>
        <w:t>-жақты оқушыларды дайындайтынына сенімді</w:t>
      </w:r>
      <w:r w:rsidRPr="00410E0E">
        <w:rPr>
          <w:rFonts w:ascii="Times New Roman CYR" w:hAnsi="Times New Roman CYR" w:cs="Times New Roman CYR"/>
        </w:rPr>
        <w:t>.</w:t>
      </w:r>
    </w:p>
    <w:p w:rsidR="00460CF3" w:rsidRPr="00743240" w:rsidRDefault="00460CF3" w:rsidP="00460CF3">
      <w:pPr>
        <w:spacing w:after="0" w:line="240" w:lineRule="auto"/>
        <w:ind w:left="0" w:right="0"/>
        <w:jc w:val="both"/>
      </w:pPr>
      <w:r>
        <w:rPr>
          <w:rFonts w:ascii="Times New Roman KZ" w:hAnsi="Times New Roman KZ" w:cs="Arial"/>
        </w:rPr>
        <w:t xml:space="preserve">     </w:t>
      </w:r>
      <w:r>
        <w:t>Бегалина Р.Т</w:t>
      </w:r>
      <w:r>
        <w:rPr>
          <w:rFonts w:ascii="Times New Roman KZ" w:hAnsi="Times New Roman KZ" w:cs="Arial"/>
        </w:rPr>
        <w:t xml:space="preserve">  қ</w:t>
      </w:r>
      <w:r w:rsidRPr="0088421D">
        <w:rPr>
          <w:rFonts w:ascii="Times New Roman KZ" w:hAnsi="Times New Roman KZ" w:cs="Arial"/>
          <w:lang w:val="ca-ES"/>
        </w:rPr>
        <w:t>азақ тілі мен әдебиетін оқытуда жаңа технологияларды енгізу оқушылардың білім сапасын арттыруд</w:t>
      </w:r>
      <w:r>
        <w:rPr>
          <w:rFonts w:ascii="Times New Roman KZ" w:hAnsi="Times New Roman KZ" w:cs="Arial"/>
          <w:lang w:val="ca-ES"/>
        </w:rPr>
        <w:t>ың  негізгі кепілі деп  санай</w:t>
      </w:r>
      <w:r>
        <w:rPr>
          <w:rFonts w:ascii="Times New Roman KZ" w:hAnsi="Times New Roman KZ" w:cs="Arial"/>
        </w:rPr>
        <w:t>ды, әрі</w:t>
      </w:r>
      <w:r w:rsidRPr="0088421D">
        <w:rPr>
          <w:rFonts w:ascii="Times New Roman KZ" w:hAnsi="Times New Roman KZ" w:cs="Arial"/>
          <w:lang w:val="ca-ES"/>
        </w:rPr>
        <w:t xml:space="preserve"> мектеп ішінде  ғылыми жобаны қорғау, дебат, пікір – сайыс сабағын, сыныптан</w:t>
      </w:r>
      <w:r>
        <w:rPr>
          <w:rFonts w:ascii="Times New Roman KZ" w:hAnsi="Times New Roman KZ" w:cs="Arial"/>
          <w:lang w:val="ca-ES"/>
        </w:rPr>
        <w:t xml:space="preserve"> тыс дебат кештерін ұйымдасты</w:t>
      </w:r>
      <w:r>
        <w:rPr>
          <w:rFonts w:ascii="Times New Roman KZ" w:hAnsi="Times New Roman KZ" w:cs="Arial"/>
        </w:rPr>
        <w:t>ру</w:t>
      </w:r>
      <w:r w:rsidRPr="0088421D">
        <w:rPr>
          <w:rFonts w:ascii="Times New Roman KZ" w:hAnsi="Times New Roman KZ" w:cs="Arial"/>
          <w:lang w:val="ca-ES"/>
        </w:rPr>
        <w:t>, оқушылардың белсенділ</w:t>
      </w:r>
      <w:r>
        <w:rPr>
          <w:rFonts w:ascii="Times New Roman KZ" w:hAnsi="Times New Roman KZ" w:cs="Arial"/>
          <w:lang w:val="ca-ES"/>
        </w:rPr>
        <w:t xml:space="preserve">ігін, </w:t>
      </w:r>
      <w:r>
        <w:rPr>
          <w:rFonts w:ascii="Times New Roman KZ" w:hAnsi="Times New Roman KZ" w:cs="Arial"/>
          <w:lang w:val="ca-ES"/>
        </w:rPr>
        <w:lastRenderedPageBreak/>
        <w:t>тәлім- тәрбиесін арттыру</w:t>
      </w:r>
      <w:r>
        <w:rPr>
          <w:rFonts w:ascii="Times New Roman KZ" w:hAnsi="Times New Roman KZ" w:cs="Arial"/>
        </w:rPr>
        <w:t xml:space="preserve"> </w:t>
      </w:r>
      <w:r w:rsidRPr="0088421D">
        <w:rPr>
          <w:rFonts w:ascii="Times New Roman KZ" w:hAnsi="Times New Roman KZ" w:cs="Arial"/>
          <w:lang w:val="ca-ES"/>
        </w:rPr>
        <w:t xml:space="preserve"> </w:t>
      </w:r>
      <w:r>
        <w:rPr>
          <w:rFonts w:ascii="Times New Roman KZ" w:hAnsi="Times New Roman KZ" w:cs="Arial"/>
        </w:rPr>
        <w:t xml:space="preserve">үшін қажет екендігін түсінгендіктен осы жолда </w:t>
      </w:r>
      <w:r w:rsidRPr="0088421D">
        <w:rPr>
          <w:rFonts w:ascii="Times New Roman KZ" w:hAnsi="Times New Roman KZ" w:cs="Arial"/>
          <w:lang w:val="ca-ES"/>
        </w:rPr>
        <w:t>ж</w:t>
      </w:r>
      <w:r>
        <w:rPr>
          <w:rFonts w:ascii="Times New Roman KZ" w:hAnsi="Times New Roman KZ" w:cs="Arial"/>
          <w:lang w:val="ca-ES"/>
        </w:rPr>
        <w:t>ан аямай еңбек етіп</w:t>
      </w:r>
      <w:r>
        <w:rPr>
          <w:rFonts w:ascii="Times New Roman KZ" w:hAnsi="Times New Roman KZ" w:cs="Arial"/>
        </w:rPr>
        <w:t>,  нәтижесін де көрді</w:t>
      </w:r>
      <w:r>
        <w:t>. Өзі ж</w:t>
      </w:r>
      <w:r w:rsidRPr="00FB2D34">
        <w:t>етекшілік ететін дебат - пікірсайысшылар үйірмесіне қатысатын  Аукарова</w:t>
      </w:r>
      <w:r w:rsidRPr="00FB2D34">
        <w:rPr>
          <w:lang w:val="ca-ES"/>
        </w:rPr>
        <w:t xml:space="preserve"> </w:t>
      </w:r>
      <w:r w:rsidRPr="00FB2D34">
        <w:t>Азиза</w:t>
      </w:r>
      <w:r w:rsidRPr="00FB2D34">
        <w:rPr>
          <w:lang w:val="ca-ES"/>
        </w:rPr>
        <w:t xml:space="preserve">  </w:t>
      </w:r>
      <w:r w:rsidRPr="00FB2D34">
        <w:t>2012 жылы қыркүйек айында «Ақмола облысында балалар мен жасөспірімдер қозғалысын дамыту</w:t>
      </w:r>
      <w:r w:rsidRPr="00743240">
        <w:t xml:space="preserve">» әлеуметтік жобасы аясында «Ел болашағы - жастар» атты облыстық мектепаралық пікір-сайыс турнирінде </w:t>
      </w:r>
      <w:r w:rsidRPr="00743240">
        <w:rPr>
          <w:b/>
        </w:rPr>
        <w:t>Үздік спикер</w:t>
      </w:r>
      <w:r w:rsidRPr="00743240">
        <w:t xml:space="preserve"> номинациясында дипломмен және  2013 жылы облыстық  "Бала би" шешендік өнер</w:t>
      </w:r>
      <w:r>
        <w:t xml:space="preserve"> сайысына белсенді қатысып, дипломмен марапатталды</w:t>
      </w:r>
      <w:r w:rsidRPr="00743240">
        <w:t>.</w:t>
      </w:r>
    </w:p>
    <w:p w:rsidR="00460CF3" w:rsidRPr="00743240" w:rsidRDefault="00460CF3" w:rsidP="00460CF3">
      <w:pPr>
        <w:spacing w:after="0" w:line="240" w:lineRule="auto"/>
        <w:ind w:left="0" w:right="0"/>
        <w:jc w:val="both"/>
      </w:pPr>
      <w:r w:rsidRPr="00743240">
        <w:t xml:space="preserve">  2013 жылы «Ғалым да, дана да бас иетін,</w:t>
      </w:r>
    </w:p>
    <w:p w:rsidR="00460CF3" w:rsidRDefault="00460CF3" w:rsidP="00460CF3">
      <w:pPr>
        <w:spacing w:after="0" w:line="240" w:lineRule="auto"/>
        <w:ind w:left="0" w:right="0"/>
        <w:jc w:val="both"/>
        <w:rPr>
          <w:rFonts w:ascii="Times New Roman KZ" w:hAnsi="Times New Roman KZ" w:cs="Arial"/>
        </w:rPr>
      </w:pPr>
      <w:r w:rsidRPr="00743240">
        <w:t xml:space="preserve">Ұстазым, асыл ғой қасиетің!» </w:t>
      </w:r>
      <w:r>
        <w:t xml:space="preserve"> </w:t>
      </w:r>
      <w:r w:rsidRPr="00743240">
        <w:t xml:space="preserve">атты Нателла Маулетбайқызы атындағы кубогіне арналған ІІІ жыл сайынғы мектепаралық ашық облыстық пікір-сайыс турнирінде қазақ лигасында Аукарова Азиза, Тезекбаева Нұргүл, Индиульмесова Арайлым  </w:t>
      </w:r>
      <w:r w:rsidRPr="00E37767">
        <w:t>қатысқан «Бол</w:t>
      </w:r>
      <w:r>
        <w:t>ашақ» тобы ІІІ орынға ие болды</w:t>
      </w:r>
      <w:r w:rsidRPr="00743240">
        <w:t xml:space="preserve">. </w:t>
      </w:r>
      <w:r w:rsidRPr="0088421D">
        <w:rPr>
          <w:rFonts w:ascii="Times New Roman KZ" w:hAnsi="Times New Roman KZ" w:cs="Arial"/>
          <w:lang w:val="ca-ES"/>
        </w:rPr>
        <w:t xml:space="preserve">      </w:t>
      </w:r>
    </w:p>
    <w:p w:rsidR="00460CF3" w:rsidRPr="00352715" w:rsidRDefault="00460CF3" w:rsidP="00460CF3">
      <w:pPr>
        <w:spacing w:after="0" w:line="240" w:lineRule="auto"/>
        <w:ind w:left="0" w:right="0"/>
        <w:jc w:val="both"/>
      </w:pPr>
      <w:r>
        <w:rPr>
          <w:rFonts w:ascii="Times New Roman KZ" w:hAnsi="Times New Roman KZ" w:cs="Arial"/>
        </w:rPr>
        <w:t>2013 жылы аудандық Президент күніне арналған мектеп газеттері сайысында мектепішілік "Жас қалам" газеті І орын алды.</w:t>
      </w:r>
    </w:p>
    <w:p w:rsidR="00460CF3" w:rsidRPr="00743240" w:rsidRDefault="00460CF3" w:rsidP="00460CF3">
      <w:pPr>
        <w:spacing w:after="0" w:line="240" w:lineRule="auto"/>
        <w:ind w:left="0" w:right="0"/>
        <w:jc w:val="both"/>
        <w:rPr>
          <w:bCs/>
        </w:rPr>
      </w:pPr>
      <w:r>
        <w:rPr>
          <w:bCs/>
        </w:rPr>
        <w:t xml:space="preserve">       </w:t>
      </w:r>
      <w:r w:rsidRPr="00743240">
        <w:rPr>
          <w:bCs/>
        </w:rPr>
        <w:t xml:space="preserve">Қызылсая орта мектебінің  2013 – 2014 оқу жылы бойынша </w:t>
      </w:r>
      <w:r w:rsidRPr="00743240">
        <w:rPr>
          <w:bCs/>
        </w:rPr>
        <w:br/>
        <w:t xml:space="preserve">Ұлттық бірыңғай тестілеу </w:t>
      </w:r>
      <w:r>
        <w:rPr>
          <w:bCs/>
        </w:rPr>
        <w:t xml:space="preserve"> қорытындысының нәтижесінде өзі</w:t>
      </w:r>
      <w:r w:rsidRPr="00743240">
        <w:rPr>
          <w:bCs/>
        </w:rPr>
        <w:t xml:space="preserve"> жетекшілік еткен 11-сынып оқушылары 100 пайыз білім сапасын көрсетті.  Екі оқушы Аукарова Азиза мен Тезекбаева Нұргүл </w:t>
      </w:r>
      <w:r w:rsidRPr="006D22CE">
        <w:rPr>
          <w:bCs/>
        </w:rPr>
        <w:t>"Алтын белгі"</w:t>
      </w:r>
      <w:r w:rsidRPr="00743240">
        <w:rPr>
          <w:bCs/>
        </w:rPr>
        <w:t xml:space="preserve"> иегерлері атанды.  </w:t>
      </w:r>
    </w:p>
    <w:p w:rsidR="00460CF3" w:rsidRPr="00743240" w:rsidRDefault="00460CF3" w:rsidP="00460CF3">
      <w:pPr>
        <w:spacing w:after="0" w:line="240" w:lineRule="auto"/>
        <w:ind w:left="0" w:right="0"/>
        <w:jc w:val="both"/>
        <w:rPr>
          <w:bCs/>
        </w:rPr>
      </w:pPr>
      <w:r w:rsidRPr="00743240">
        <w:rPr>
          <w:bCs/>
        </w:rPr>
        <w:t xml:space="preserve">Қазақ тілі пәнінен </w:t>
      </w:r>
      <w:r>
        <w:rPr>
          <w:bCs/>
        </w:rPr>
        <w:t>24-</w:t>
      </w:r>
      <w:r w:rsidRPr="00743240">
        <w:rPr>
          <w:bCs/>
        </w:rPr>
        <w:t>25 балл білім нәтижелерін көрсетті. Екеуі де Евразия университетінің студенттері.</w:t>
      </w:r>
      <w:r>
        <w:rPr>
          <w:bCs/>
        </w:rPr>
        <w:t xml:space="preserve"> Үшінші оқушы Ендіөлмесова Арайлым 99 балл жинады.</w:t>
      </w:r>
    </w:p>
    <w:p w:rsidR="00460CF3" w:rsidRPr="008C714B" w:rsidRDefault="00460CF3" w:rsidP="00460CF3">
      <w:pPr>
        <w:spacing w:after="0" w:line="240" w:lineRule="auto"/>
        <w:ind w:left="0" w:right="0"/>
        <w:jc w:val="both"/>
        <w:rPr>
          <w:rFonts w:ascii="Times New Roman KZ" w:hAnsi="Times New Roman KZ" w:cs="Arial"/>
        </w:rPr>
      </w:pPr>
      <w:r>
        <w:rPr>
          <w:bCs/>
        </w:rPr>
        <w:t xml:space="preserve">2015-2016 оқу жылындаҰБТ- дің қорытындысы бойынша қазақ тілі пәнінен тапсырған 5 оқушының төртеуі "5", біреуі  20 балмен  "4" - ке тапсырды. </w:t>
      </w:r>
    </w:p>
    <w:p w:rsidR="003F22E4" w:rsidRDefault="00460CF3" w:rsidP="00460CF3">
      <w:pPr>
        <w:spacing w:after="0" w:line="240" w:lineRule="auto"/>
        <w:ind w:left="0" w:right="0"/>
        <w:jc w:val="both"/>
        <w:rPr>
          <w:rStyle w:val="s0"/>
          <w:rFonts w:ascii="Times New Roman KZ" w:hAnsi="Times New Roman KZ"/>
        </w:rPr>
      </w:pPr>
      <w:r>
        <w:rPr>
          <w:rStyle w:val="s0"/>
          <w:rFonts w:ascii="Times New Roman KZ" w:hAnsi="Times New Roman KZ"/>
        </w:rPr>
        <w:t xml:space="preserve">2012 жылы мамыр айында ІІ Халықаралық әлеуметтік - педагогикалық инновациялар Жәрмеңкесінде "Алтын сертификат" иегері, ал   </w:t>
      </w:r>
      <w:r w:rsidRPr="0088421D">
        <w:rPr>
          <w:rStyle w:val="s0"/>
          <w:rFonts w:ascii="Times New Roman KZ" w:hAnsi="Times New Roman KZ"/>
        </w:rPr>
        <w:t>2016  ж.  ҮІ Хал</w:t>
      </w:r>
      <w:r w:rsidR="003F22E4">
        <w:rPr>
          <w:rStyle w:val="s0"/>
          <w:rFonts w:ascii="Times New Roman KZ" w:hAnsi="Times New Roman KZ"/>
        </w:rPr>
        <w:t xml:space="preserve">ықаралық  педагогикалық жәрмеңкесінде </w:t>
      </w:r>
      <w:r w:rsidRPr="0088421D">
        <w:rPr>
          <w:rStyle w:val="s0"/>
          <w:rFonts w:ascii="Times New Roman KZ" w:hAnsi="Times New Roman KZ"/>
        </w:rPr>
        <w:t xml:space="preserve"> "Білім саласына қосқан үлесі"  номинациясы бойынша грамота,  2016 ж. республикалық "Педагогика. KZ" оқу-кеңес орталығы І дәрежелі Диплом, 2014 ж. "Менің иновациялық сабағым" атты  І  Халықаралық оқытушылар сайысы ІІ орын, 2015 ж. ІҮ Халықаралық оқытушылар сайысы Диплом - І орын, "ZIAT" Ғылыми әдістемелік орталығы, Халықаралық "Сократ" ғылыми жұмыстар сайысы, 2 оқушы жүлдегер </w:t>
      </w:r>
      <w:r>
        <w:rPr>
          <w:rStyle w:val="s0"/>
          <w:rFonts w:ascii="Times New Roman KZ" w:hAnsi="Times New Roman KZ"/>
        </w:rPr>
        <w:t>а</w:t>
      </w:r>
      <w:r w:rsidRPr="0088421D">
        <w:rPr>
          <w:rStyle w:val="s0"/>
          <w:rFonts w:ascii="Times New Roman KZ" w:hAnsi="Times New Roman KZ"/>
        </w:rPr>
        <w:t xml:space="preserve">танғаны үшін Диплом, 2014 ж. Сертификат (оқушыларды тестілеу жүйесі бақылау-өлшеу материалдарының сарапшысы) </w:t>
      </w:r>
      <w:r>
        <w:rPr>
          <w:rStyle w:val="s0"/>
          <w:rFonts w:ascii="Times New Roman KZ" w:hAnsi="Times New Roman KZ"/>
        </w:rPr>
        <w:t xml:space="preserve">, 3 методикалық оқулықтың авторы : </w:t>
      </w:r>
      <w:r w:rsidRPr="0088421D">
        <w:rPr>
          <w:rStyle w:val="s0"/>
          <w:rFonts w:ascii="Times New Roman KZ" w:hAnsi="Times New Roman KZ"/>
        </w:rPr>
        <w:t>"Оқушылардың дарындылығы мен шығармашылық қабілеттерін арттыру жолы- жобалау технологиясы", Қазақ әдебиеті оқулық - тест, Элективтік курсқа арналған Ежелгі дәуір әдебиетінен ә</w:t>
      </w:r>
      <w:r w:rsidR="003F22E4">
        <w:rPr>
          <w:rStyle w:val="s0"/>
          <w:rFonts w:ascii="Times New Roman KZ" w:hAnsi="Times New Roman KZ"/>
        </w:rPr>
        <w:t>дістемелік оқулық.</w:t>
      </w:r>
      <w:r>
        <w:rPr>
          <w:rStyle w:val="s0"/>
          <w:rFonts w:ascii="Times New Roman KZ" w:hAnsi="Times New Roman KZ"/>
        </w:rPr>
        <w:t xml:space="preserve"> </w:t>
      </w:r>
    </w:p>
    <w:p w:rsidR="00460CF3" w:rsidRDefault="003F22E4" w:rsidP="00460CF3">
      <w:pPr>
        <w:spacing w:after="0" w:line="240" w:lineRule="auto"/>
        <w:ind w:left="0" w:right="0"/>
        <w:jc w:val="both"/>
        <w:rPr>
          <w:rFonts w:eastAsia="Times New Roman"/>
          <w:color w:val="000000"/>
          <w:kern w:val="24"/>
        </w:rPr>
      </w:pPr>
      <w:r>
        <w:rPr>
          <w:rStyle w:val="s0"/>
          <w:rFonts w:ascii="Times New Roman KZ" w:hAnsi="Times New Roman KZ"/>
        </w:rPr>
        <w:t xml:space="preserve">     </w:t>
      </w:r>
      <w:r w:rsidR="00460CF3" w:rsidRPr="003A6209">
        <w:rPr>
          <w:rFonts w:eastAsia="Times New Roman"/>
          <w:color w:val="000000"/>
          <w:kern w:val="24"/>
        </w:rPr>
        <w:t>Республикалық "Педагогика. KZ" оқу-кеңес орталығы</w:t>
      </w:r>
      <w:r w:rsidR="00460CF3">
        <w:rPr>
          <w:rFonts w:eastAsia="Times New Roman"/>
          <w:color w:val="000000"/>
          <w:kern w:val="24"/>
        </w:rPr>
        <w:t xml:space="preserve">  ұйымдастырған байқауда  </w:t>
      </w:r>
      <w:r w:rsidR="00460CF3" w:rsidRPr="003A6209">
        <w:rPr>
          <w:rFonts w:eastAsia="Times New Roman"/>
          <w:color w:val="000000"/>
          <w:kern w:val="24"/>
        </w:rPr>
        <w:t>Республикалық "Өнегелі ұстаз" медалі</w:t>
      </w:r>
      <w:r w:rsidR="00460CF3">
        <w:rPr>
          <w:rFonts w:eastAsia="Times New Roman"/>
          <w:color w:val="000000"/>
          <w:kern w:val="24"/>
        </w:rPr>
        <w:t xml:space="preserve">, </w:t>
      </w:r>
      <w:r w:rsidR="00460CF3" w:rsidRPr="003A6209">
        <w:rPr>
          <w:rFonts w:eastAsia="Times New Roman"/>
          <w:color w:val="000000"/>
          <w:kern w:val="24"/>
        </w:rPr>
        <w:t>Республикалық "Өнегелі ұстаз"медалі  иегерінің куәлігі</w:t>
      </w:r>
      <w:r w:rsidR="00460CF3">
        <w:rPr>
          <w:rFonts w:eastAsia="Times New Roman"/>
          <w:color w:val="000000"/>
          <w:kern w:val="24"/>
        </w:rPr>
        <w:t xml:space="preserve">, </w:t>
      </w:r>
      <w:r w:rsidR="00460CF3" w:rsidRPr="003A6209">
        <w:rPr>
          <w:rFonts w:eastAsia="Times New Roman"/>
          <w:color w:val="000000"/>
          <w:kern w:val="24"/>
        </w:rPr>
        <w:t xml:space="preserve"> Республикалық "Өнегелі ұстаз" медалі иегернің жүлдегері  Диплом</w:t>
      </w:r>
      <w:r w:rsidR="00460CF3">
        <w:rPr>
          <w:rFonts w:eastAsia="Times New Roman"/>
          <w:color w:val="000000"/>
          <w:kern w:val="24"/>
        </w:rPr>
        <w:t xml:space="preserve">, </w:t>
      </w:r>
      <w:r w:rsidR="00460CF3" w:rsidRPr="003A6209">
        <w:rPr>
          <w:rFonts w:eastAsia="Times New Roman"/>
          <w:color w:val="000000"/>
          <w:kern w:val="24"/>
        </w:rPr>
        <w:t xml:space="preserve"> Республикалық "Өнегелі ұстаз" медалі иегеріне арналған Алғыс хат</w:t>
      </w:r>
      <w:r>
        <w:rPr>
          <w:rFonts w:eastAsia="Times New Roman"/>
          <w:color w:val="000000"/>
          <w:kern w:val="24"/>
        </w:rPr>
        <w:t xml:space="preserve"> алды</w:t>
      </w:r>
      <w:r w:rsidR="00460CF3">
        <w:rPr>
          <w:rFonts w:eastAsia="Times New Roman"/>
          <w:color w:val="000000"/>
          <w:kern w:val="24"/>
        </w:rPr>
        <w:t xml:space="preserve">, 2016 жылы Алматы қаласы, Қазақстан педагогтар одағы ұйымы Диплом, ұйым </w:t>
      </w:r>
      <w:r>
        <w:rPr>
          <w:rFonts w:eastAsia="Times New Roman"/>
          <w:color w:val="000000"/>
          <w:kern w:val="24"/>
        </w:rPr>
        <w:t>мүшесі куәлігі  мен значогына ие болды</w:t>
      </w:r>
      <w:r w:rsidR="00460CF3">
        <w:rPr>
          <w:rFonts w:eastAsia="Times New Roman"/>
          <w:color w:val="000000"/>
          <w:kern w:val="24"/>
        </w:rPr>
        <w:t>.</w:t>
      </w:r>
    </w:p>
    <w:p w:rsidR="00460CF3" w:rsidRDefault="00460CF3" w:rsidP="00460CF3">
      <w:pPr>
        <w:spacing w:after="0" w:line="240" w:lineRule="auto"/>
        <w:ind w:left="0" w:right="0"/>
        <w:jc w:val="both"/>
        <w:rPr>
          <w:rFonts w:eastAsia="Times New Roman"/>
          <w:color w:val="000000"/>
          <w:kern w:val="24"/>
        </w:rPr>
      </w:pPr>
      <w:r>
        <w:rPr>
          <w:rFonts w:eastAsia="Times New Roman"/>
          <w:color w:val="000000"/>
          <w:kern w:val="24"/>
        </w:rPr>
        <w:lastRenderedPageBreak/>
        <w:t xml:space="preserve">2015 жылы Халықаралық "Сократ" ғылыми жұмыстар сайысында "Жас сарапшы" номинациясы бойынша 10-сынып оқушылары Жұмабекова Жансая "Діни әңгімелердің тәрбиелік маңызы", Құланова Алуа "Қазақ халқының  ырым мен тиымдарының тәрбиелік мәні" тақырыбында жобаларын ұсынып, ІІІ орынға ие болды. </w:t>
      </w:r>
    </w:p>
    <w:p w:rsidR="003F22E4" w:rsidRDefault="00460CF3" w:rsidP="003F22E4">
      <w:pPr>
        <w:pStyle w:val="msoorganizationname"/>
        <w:widowControl w:val="0"/>
        <w:spacing w:line="240" w:lineRule="auto"/>
        <w:rPr>
          <w:rFonts w:ascii="Times New Roman" w:hAnsi="Times New Roman"/>
          <w:sz w:val="28"/>
          <w:szCs w:val="28"/>
        </w:rPr>
      </w:pPr>
      <w:r w:rsidRPr="000450F7">
        <w:rPr>
          <w:rStyle w:val="s0"/>
          <w:rFonts w:eastAsiaTheme="majorEastAsia"/>
        </w:rPr>
        <w:t xml:space="preserve">2015 жылы </w:t>
      </w:r>
      <w:r w:rsidR="003F22E4" w:rsidRPr="000450F7">
        <w:rPr>
          <w:rFonts w:ascii="Times New Roman" w:hAnsi="Times New Roman"/>
          <w:sz w:val="28"/>
          <w:szCs w:val="28"/>
        </w:rPr>
        <w:t xml:space="preserve">өткізілген қазақ тілі мен әдебиеті пәні мұғалімдерінің аудандық семинарында </w:t>
      </w:r>
      <w:r w:rsidR="003F22E4" w:rsidRPr="000450F7">
        <w:rPr>
          <w:rStyle w:val="a8"/>
          <w:rFonts w:ascii="Times New Roman" w:hAnsi="Times New Roman"/>
          <w:b w:val="0"/>
          <w:sz w:val="28"/>
          <w:szCs w:val="28"/>
        </w:rPr>
        <w:t>«Ж</w:t>
      </w:r>
      <w:r w:rsidR="003F22E4" w:rsidRPr="000450F7">
        <w:rPr>
          <w:rFonts w:ascii="Times New Roman" w:hAnsi="Times New Roman"/>
          <w:sz w:val="28"/>
          <w:szCs w:val="28"/>
        </w:rPr>
        <w:t xml:space="preserve">аңа технологияларды пайдалану негізінде оқушылардың шығармашылық қабілеттерін дамыту,  ана тілін үйренуге деген қызығушылықтарын арттыру»  тақырыбы бойынша </w:t>
      </w:r>
      <w:r w:rsidR="003F22E4" w:rsidRPr="000450F7">
        <w:rPr>
          <w:rFonts w:ascii="Times New Roman" w:hAnsi="Times New Roman"/>
          <w:color w:val="000000" w:themeColor="text1"/>
          <w:sz w:val="28"/>
          <w:szCs w:val="28"/>
        </w:rPr>
        <w:t xml:space="preserve"> ш</w:t>
      </w:r>
      <w:r w:rsidR="003F22E4">
        <w:rPr>
          <w:rFonts w:ascii="Times New Roman" w:hAnsi="Times New Roman"/>
          <w:sz w:val="28"/>
          <w:szCs w:val="28"/>
        </w:rPr>
        <w:t>еберлік сабағын өткізді</w:t>
      </w:r>
      <w:r w:rsidR="003F22E4" w:rsidRPr="000450F7">
        <w:rPr>
          <w:rFonts w:ascii="Times New Roman" w:hAnsi="Times New Roman"/>
          <w:sz w:val="28"/>
          <w:szCs w:val="28"/>
        </w:rPr>
        <w:t>.</w:t>
      </w:r>
    </w:p>
    <w:p w:rsidR="00460CF3" w:rsidRPr="00086BEF" w:rsidRDefault="003F22E4" w:rsidP="00460CF3">
      <w:pPr>
        <w:spacing w:after="0" w:line="240" w:lineRule="auto"/>
        <w:ind w:left="0" w:right="0"/>
        <w:jc w:val="left"/>
      </w:pPr>
      <w:r>
        <w:t>Мектепішілік әс-шараларға да белсене араласатын Райхан апай 2016 жылы а</w:t>
      </w:r>
      <w:r w:rsidR="00460CF3" w:rsidRPr="00086BEF">
        <w:t xml:space="preserve">та-аналар жиналысында өткізілген </w:t>
      </w:r>
      <w:r w:rsidR="00460CF3">
        <w:t>"</w:t>
      </w:r>
      <w:r w:rsidR="00460CF3" w:rsidRPr="00086BEF">
        <w:t>Әке, Ана үш-ақ әріп тіршілік,</w:t>
      </w:r>
    </w:p>
    <w:p w:rsidR="00460CF3" w:rsidRPr="000450F7" w:rsidRDefault="00460CF3" w:rsidP="00460CF3">
      <w:pPr>
        <w:spacing w:after="0" w:line="240" w:lineRule="auto"/>
        <w:ind w:left="0" w:right="0"/>
        <w:jc w:val="left"/>
      </w:pPr>
      <w:r w:rsidRPr="00086BEF">
        <w:t xml:space="preserve"> Үш</w:t>
      </w:r>
      <w:r>
        <w:t xml:space="preserve"> әріптен үлбірейді гүл шығып" тақырыбы бойынша </w:t>
      </w:r>
      <w:r w:rsidRPr="00086BEF">
        <w:t>коучинг</w:t>
      </w:r>
      <w:r w:rsidR="003F22E4">
        <w:t xml:space="preserve"> өткізді</w:t>
      </w:r>
      <w:r>
        <w:t>.</w:t>
      </w:r>
    </w:p>
    <w:p w:rsidR="00460CF3" w:rsidRDefault="003F22E4" w:rsidP="00460CF3">
      <w:pPr>
        <w:spacing w:after="0" w:line="240" w:lineRule="auto"/>
        <w:ind w:left="0" w:right="0"/>
        <w:jc w:val="both"/>
        <w:rPr>
          <w:rFonts w:ascii="Times New Roman KZ" w:eastAsiaTheme="majorEastAsia" w:hAnsi="Times New Roman KZ"/>
          <w:color w:val="000000"/>
        </w:rPr>
      </w:pPr>
      <w:r>
        <w:rPr>
          <w:rFonts w:eastAsia="Times New Roman"/>
          <w:color w:val="000000"/>
          <w:kern w:val="24"/>
        </w:rPr>
        <w:t xml:space="preserve">Оқушылары </w:t>
      </w:r>
      <w:r w:rsidR="00460CF3">
        <w:rPr>
          <w:rFonts w:eastAsia="Times New Roman"/>
          <w:color w:val="000000"/>
          <w:kern w:val="24"/>
        </w:rPr>
        <w:t>2016 жылы Қазақстан республикасының қосымша білім беру оқу-әдістемелік орталығы ұйымдастырған интернет - байқауға</w:t>
      </w:r>
      <w:r>
        <w:rPr>
          <w:rFonts w:eastAsia="Times New Roman"/>
          <w:color w:val="000000"/>
          <w:kern w:val="24"/>
        </w:rPr>
        <w:t xml:space="preserve"> қатысып, сертификат алды.</w:t>
      </w:r>
      <w:r w:rsidR="00460CF3">
        <w:rPr>
          <w:rFonts w:eastAsia="Times New Roman"/>
          <w:color w:val="000000"/>
          <w:kern w:val="24"/>
        </w:rPr>
        <w:t xml:space="preserve"> </w:t>
      </w:r>
      <w:r w:rsidR="00460CF3">
        <w:rPr>
          <w:rFonts w:ascii="Times New Roman KZ" w:eastAsiaTheme="majorEastAsia" w:hAnsi="Times New Roman KZ"/>
          <w:color w:val="000000"/>
        </w:rPr>
        <w:t>2016 жылы желтоқсан айында Қазақстан халқы Ассамблеясының бастамасымен өткізілген "Мың бала" республикалық мәдени-ағартушылық жобасының "Тәуелсіздік - тірегім" атты Тәуелсіздіктің 25 жылдығына арналған эссе мен өлеңдер байқауының жеңімпазы 7-сынып оқушысы Крючек Яна І орын  жүлдегер болып оралды.</w:t>
      </w:r>
    </w:p>
    <w:p w:rsidR="00460CF3" w:rsidRDefault="00460CF3" w:rsidP="00460CF3">
      <w:pPr>
        <w:spacing w:after="0" w:line="240" w:lineRule="auto"/>
        <w:ind w:left="0" w:right="0"/>
        <w:jc w:val="both"/>
        <w:rPr>
          <w:rFonts w:ascii="Times New Roman KZ" w:eastAsiaTheme="majorEastAsia" w:hAnsi="Times New Roman KZ"/>
          <w:color w:val="000000"/>
        </w:rPr>
      </w:pPr>
      <w:r>
        <w:rPr>
          <w:rFonts w:ascii="Times New Roman KZ" w:eastAsiaTheme="majorEastAsia" w:hAnsi="Times New Roman KZ"/>
          <w:color w:val="000000"/>
        </w:rPr>
        <w:t>2016 жылдың қараша айында өткізілген  республикалық "Ақбота"  марафонында ж</w:t>
      </w:r>
      <w:r w:rsidR="003F22E4">
        <w:rPr>
          <w:rFonts w:ascii="Times New Roman KZ" w:eastAsiaTheme="majorEastAsia" w:hAnsi="Times New Roman KZ"/>
          <w:color w:val="000000"/>
        </w:rPr>
        <w:t>етістіктерге жеттік. Атап айтсақ</w:t>
      </w:r>
      <w:r>
        <w:rPr>
          <w:rFonts w:ascii="Times New Roman KZ" w:eastAsiaTheme="majorEastAsia" w:hAnsi="Times New Roman KZ"/>
          <w:color w:val="000000"/>
        </w:rPr>
        <w:t xml:space="preserve">: 5-сыныптан: Ерден Бахтияр,  Өмірбек Мадина, Сарсенбай Дастанбек - 2 орын, 6-сыныптан: Аюбай Аяжан, Қалымбек Алихан - 2-орын, 8-сыныптан: Таупық Меруерт, Аукарова Аружан - 1 орын, Жұмашева Айғаным 2-орынға ие болды.    </w:t>
      </w:r>
    </w:p>
    <w:p w:rsidR="000311E0" w:rsidRDefault="00460CF3" w:rsidP="003F22E4">
      <w:pPr>
        <w:spacing w:after="0" w:line="240" w:lineRule="auto"/>
        <w:ind w:left="0" w:right="0"/>
        <w:jc w:val="both"/>
        <w:rPr>
          <w:rFonts w:ascii="Times New Roman CYR" w:hAnsi="Times New Roman CYR" w:cs="Times New Roman CYR"/>
          <w:lang w:val="ru-RU"/>
        </w:rPr>
      </w:pPr>
      <w:r w:rsidRPr="0088421D">
        <w:rPr>
          <w:rFonts w:ascii="Times New Roman KZ" w:hAnsi="Times New Roman KZ" w:cs="Arial"/>
          <w:lang w:val="ca-ES"/>
        </w:rPr>
        <w:t xml:space="preserve">      </w:t>
      </w:r>
      <w:r w:rsidR="000311E0" w:rsidRPr="00410E0E">
        <w:rPr>
          <w:rFonts w:ascii="Times New Roman CYR" w:hAnsi="Times New Roman CYR" w:cs="Times New Roman CYR"/>
        </w:rPr>
        <w:t>Сөз соңында айтарым:</w:t>
      </w:r>
      <w:r w:rsidR="00DB46C5">
        <w:rPr>
          <w:rFonts w:ascii="Times New Roman CYR" w:hAnsi="Times New Roman CYR" w:cs="Times New Roman CYR"/>
        </w:rPr>
        <w:t xml:space="preserve"> </w:t>
      </w:r>
      <w:r w:rsidR="000311E0" w:rsidRPr="00410E0E">
        <w:rPr>
          <w:rFonts w:ascii="Times New Roman CYR" w:hAnsi="Times New Roman CYR" w:cs="Times New Roman CYR"/>
        </w:rPr>
        <w:t>өмір бойы іздену-өмірдегі басты ұстанымдарымның бірі болады, себебі сонда ғана заманның ағымына сай білімді де саналы ұрпақ д</w:t>
      </w:r>
      <w:r>
        <w:rPr>
          <w:rFonts w:ascii="Times New Roman CYR" w:hAnsi="Times New Roman CYR" w:cs="Times New Roman CYR"/>
        </w:rPr>
        <w:t>айындауға өз үлесін</w:t>
      </w:r>
      <w:r w:rsidR="00DB46C5">
        <w:rPr>
          <w:rFonts w:ascii="Times New Roman CYR" w:hAnsi="Times New Roman CYR" w:cs="Times New Roman CYR"/>
        </w:rPr>
        <w:t xml:space="preserve"> қос алады</w:t>
      </w:r>
      <w:r>
        <w:rPr>
          <w:rFonts w:ascii="Times New Roman CYR" w:hAnsi="Times New Roman CYR" w:cs="Times New Roman CYR"/>
        </w:rPr>
        <w:t xml:space="preserve">. Әр оқытушы </w:t>
      </w:r>
      <w:r w:rsidR="000311E0" w:rsidRPr="00410E0E">
        <w:rPr>
          <w:rFonts w:ascii="Times New Roman CYR" w:hAnsi="Times New Roman CYR" w:cs="Times New Roman CYR"/>
        </w:rPr>
        <w:t xml:space="preserve"> жаңалықтарға жаңаша көзқараспен қарап қабылдағанда ғана жаңалықтардың жаршысы бола алады.</w:t>
      </w:r>
      <w:r w:rsidR="00DB46C5">
        <w:rPr>
          <w:rFonts w:ascii="Times New Roman CYR" w:hAnsi="Times New Roman CYR" w:cs="Times New Roman CYR"/>
        </w:rPr>
        <w:t xml:space="preserve"> Сондай адам біздің мектебімізде жұмыс істейтінін мен мақтанышпен айта аламын.</w:t>
      </w:r>
    </w:p>
    <w:p w:rsidR="001A5587" w:rsidRDefault="001A5587" w:rsidP="003F22E4">
      <w:pPr>
        <w:spacing w:after="0" w:line="240" w:lineRule="auto"/>
        <w:ind w:left="0" w:right="0"/>
        <w:jc w:val="both"/>
        <w:rPr>
          <w:rFonts w:ascii="Times New Roman CYR" w:hAnsi="Times New Roman CYR" w:cs="Times New Roman CYR"/>
          <w:lang w:val="ru-RU"/>
        </w:rPr>
      </w:pPr>
    </w:p>
    <w:p w:rsidR="001A5587" w:rsidRDefault="001A5587" w:rsidP="003F22E4">
      <w:pPr>
        <w:spacing w:after="0" w:line="240" w:lineRule="auto"/>
        <w:ind w:left="0" w:right="0"/>
        <w:jc w:val="both"/>
        <w:rPr>
          <w:rFonts w:ascii="Times New Roman CYR" w:hAnsi="Times New Roman CYR" w:cs="Times New Roman CYR"/>
        </w:rPr>
      </w:pPr>
    </w:p>
    <w:p w:rsidR="001A5587" w:rsidRDefault="001A5587" w:rsidP="003F22E4">
      <w:pPr>
        <w:spacing w:after="0" w:line="240" w:lineRule="auto"/>
        <w:ind w:left="0" w:right="0"/>
        <w:jc w:val="both"/>
        <w:rPr>
          <w:rFonts w:ascii="Times New Roman CYR" w:hAnsi="Times New Roman CYR" w:cs="Times New Roman CYR"/>
        </w:rPr>
      </w:pPr>
    </w:p>
    <w:p w:rsidR="001A5587" w:rsidRDefault="001A5587" w:rsidP="001A5587">
      <w:pPr>
        <w:spacing w:after="0" w:line="240" w:lineRule="auto"/>
        <w:ind w:left="0" w:right="0"/>
        <w:jc w:val="right"/>
        <w:rPr>
          <w:rFonts w:ascii="Times New Roman CYR" w:hAnsi="Times New Roman CYR" w:cs="Times New Roman CYR"/>
        </w:rPr>
      </w:pPr>
      <w:r>
        <w:rPr>
          <w:rFonts w:ascii="Times New Roman CYR" w:hAnsi="Times New Roman CYR" w:cs="Times New Roman CYR"/>
        </w:rPr>
        <w:t>Қызылсая орта мектебінің физика пәнінің мұғалімі</w:t>
      </w:r>
    </w:p>
    <w:p w:rsidR="001A5587" w:rsidRPr="001A5587" w:rsidRDefault="001A5587" w:rsidP="001A5587">
      <w:pPr>
        <w:spacing w:after="0" w:line="240" w:lineRule="auto"/>
        <w:ind w:left="0" w:right="0"/>
        <w:jc w:val="right"/>
        <w:rPr>
          <w:rFonts w:ascii="Times New Roman KZ" w:hAnsi="Times New Roman KZ" w:cs="Arial"/>
        </w:rPr>
      </w:pPr>
      <w:r>
        <w:rPr>
          <w:rFonts w:ascii="Times New Roman CYR" w:hAnsi="Times New Roman CYR" w:cs="Times New Roman CYR"/>
        </w:rPr>
        <w:t>Закирина Дәмелі Сейлханқызы</w:t>
      </w:r>
    </w:p>
    <w:p w:rsidR="000311E0" w:rsidRPr="00410E0E" w:rsidRDefault="000311E0" w:rsidP="001A5587">
      <w:pPr>
        <w:widowControl w:val="0"/>
        <w:autoSpaceDE w:val="0"/>
        <w:autoSpaceDN w:val="0"/>
        <w:adjustRightInd w:val="0"/>
        <w:spacing w:after="0"/>
        <w:ind w:left="0" w:right="0"/>
        <w:jc w:val="right"/>
        <w:rPr>
          <w:rFonts w:ascii="Times New Roman CYR" w:hAnsi="Times New Roman CYR" w:cs="Times New Roman CYR"/>
        </w:rPr>
      </w:pPr>
    </w:p>
    <w:p w:rsidR="000311E0" w:rsidRPr="00410E0E" w:rsidRDefault="000311E0" w:rsidP="000311E0">
      <w:pPr>
        <w:widowControl w:val="0"/>
        <w:autoSpaceDE w:val="0"/>
        <w:autoSpaceDN w:val="0"/>
        <w:adjustRightInd w:val="0"/>
        <w:spacing w:after="0"/>
        <w:ind w:left="0" w:right="0"/>
        <w:jc w:val="both"/>
        <w:rPr>
          <w:rFonts w:ascii="Times New Roman CYR" w:hAnsi="Times New Roman CYR" w:cs="Times New Roman CYR"/>
        </w:rPr>
      </w:pPr>
    </w:p>
    <w:p w:rsidR="000311E0" w:rsidRDefault="000311E0" w:rsidP="000311E0">
      <w:pPr>
        <w:pStyle w:val="af4"/>
        <w:spacing w:before="0" w:beforeAutospacing="0" w:after="0" w:afterAutospacing="0"/>
        <w:ind w:left="0" w:right="0"/>
        <w:jc w:val="both"/>
      </w:pPr>
    </w:p>
    <w:p w:rsidR="000311E0" w:rsidRDefault="000311E0" w:rsidP="000311E0">
      <w:pPr>
        <w:pStyle w:val="af4"/>
        <w:spacing w:before="0" w:beforeAutospacing="0" w:after="0" w:afterAutospacing="0"/>
        <w:ind w:left="0" w:right="0"/>
        <w:jc w:val="both"/>
      </w:pPr>
    </w:p>
    <w:p w:rsidR="000311E0" w:rsidRDefault="000311E0" w:rsidP="000311E0">
      <w:pPr>
        <w:pStyle w:val="af4"/>
        <w:spacing w:before="0" w:beforeAutospacing="0" w:after="0" w:afterAutospacing="0"/>
        <w:ind w:left="0" w:right="0"/>
        <w:jc w:val="both"/>
      </w:pPr>
    </w:p>
    <w:p w:rsidR="000311E0" w:rsidRDefault="000311E0" w:rsidP="000311E0">
      <w:pPr>
        <w:pStyle w:val="af4"/>
        <w:spacing w:before="0" w:beforeAutospacing="0" w:after="0" w:afterAutospacing="0"/>
        <w:ind w:left="0" w:right="0"/>
        <w:jc w:val="both"/>
      </w:pPr>
    </w:p>
    <w:p w:rsidR="000311E0" w:rsidRDefault="000311E0" w:rsidP="000311E0">
      <w:pPr>
        <w:pStyle w:val="af4"/>
        <w:spacing w:before="0" w:beforeAutospacing="0" w:after="0" w:afterAutospacing="0"/>
        <w:ind w:left="0" w:right="0"/>
        <w:jc w:val="both"/>
      </w:pPr>
    </w:p>
    <w:p w:rsidR="000311E0" w:rsidRDefault="000311E0" w:rsidP="001A5587">
      <w:pPr>
        <w:pStyle w:val="af4"/>
        <w:spacing w:before="0" w:beforeAutospacing="0" w:after="0" w:afterAutospacing="0"/>
        <w:ind w:left="0" w:right="0"/>
      </w:pPr>
    </w:p>
    <w:p w:rsidR="000311E0" w:rsidRDefault="000311E0" w:rsidP="000311E0">
      <w:pPr>
        <w:pStyle w:val="af4"/>
        <w:spacing w:before="0" w:beforeAutospacing="0" w:after="0" w:afterAutospacing="0"/>
        <w:ind w:left="0" w:right="0"/>
        <w:jc w:val="both"/>
      </w:pPr>
    </w:p>
    <w:p w:rsidR="000311E0" w:rsidRDefault="000311E0" w:rsidP="000311E0">
      <w:pPr>
        <w:pStyle w:val="af4"/>
        <w:spacing w:before="0" w:beforeAutospacing="0" w:after="0" w:afterAutospacing="0"/>
        <w:ind w:left="0" w:right="0"/>
        <w:jc w:val="both"/>
      </w:pPr>
    </w:p>
    <w:p w:rsidR="000311E0" w:rsidRDefault="000311E0" w:rsidP="000311E0">
      <w:pPr>
        <w:pStyle w:val="af4"/>
        <w:spacing w:before="0" w:beforeAutospacing="0" w:after="0" w:afterAutospacing="0"/>
        <w:ind w:left="0" w:right="0"/>
        <w:jc w:val="both"/>
      </w:pPr>
    </w:p>
    <w:p w:rsidR="000311E0" w:rsidRDefault="000311E0" w:rsidP="000311E0">
      <w:pPr>
        <w:pStyle w:val="af4"/>
        <w:spacing w:before="0" w:beforeAutospacing="0" w:after="0" w:afterAutospacing="0"/>
        <w:ind w:left="0" w:right="0"/>
        <w:jc w:val="both"/>
      </w:pPr>
    </w:p>
    <w:p w:rsidR="000311E0" w:rsidRDefault="000311E0" w:rsidP="000311E0">
      <w:pPr>
        <w:pStyle w:val="af4"/>
        <w:spacing w:before="0" w:beforeAutospacing="0" w:after="0" w:afterAutospacing="0"/>
        <w:ind w:left="0" w:right="0"/>
        <w:jc w:val="both"/>
      </w:pPr>
    </w:p>
    <w:p w:rsidR="000311E0" w:rsidRDefault="000311E0" w:rsidP="000311E0">
      <w:pPr>
        <w:pStyle w:val="af4"/>
        <w:spacing w:before="0" w:beforeAutospacing="0" w:after="0" w:afterAutospacing="0"/>
        <w:ind w:left="0" w:right="0"/>
        <w:jc w:val="both"/>
      </w:pPr>
    </w:p>
    <w:p w:rsidR="000311E0" w:rsidRDefault="000311E0" w:rsidP="000311E0">
      <w:pPr>
        <w:pStyle w:val="af4"/>
        <w:spacing w:before="0" w:beforeAutospacing="0" w:after="0" w:afterAutospacing="0"/>
        <w:ind w:left="0" w:right="0"/>
        <w:jc w:val="both"/>
      </w:pPr>
    </w:p>
    <w:p w:rsidR="000311E0" w:rsidRDefault="000311E0" w:rsidP="000311E0">
      <w:pPr>
        <w:pStyle w:val="af4"/>
        <w:spacing w:before="0" w:beforeAutospacing="0" w:after="0" w:afterAutospacing="0"/>
        <w:ind w:left="0" w:right="0"/>
        <w:jc w:val="both"/>
      </w:pPr>
    </w:p>
    <w:p w:rsidR="000311E0" w:rsidRDefault="000311E0" w:rsidP="000311E0">
      <w:pPr>
        <w:pStyle w:val="af4"/>
        <w:spacing w:before="0" w:beforeAutospacing="0" w:after="0" w:afterAutospacing="0"/>
        <w:ind w:left="0" w:right="0"/>
        <w:jc w:val="both"/>
      </w:pPr>
    </w:p>
    <w:p w:rsidR="000311E0" w:rsidRPr="00F27ED0" w:rsidRDefault="000311E0" w:rsidP="000311E0">
      <w:pPr>
        <w:pStyle w:val="af4"/>
        <w:spacing w:before="0" w:beforeAutospacing="0" w:after="0" w:afterAutospacing="0"/>
        <w:ind w:left="0" w:right="0"/>
        <w:jc w:val="both"/>
      </w:pPr>
    </w:p>
    <w:sectPr w:rsidR="000311E0" w:rsidRPr="00F27ED0" w:rsidSect="00DE12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311E0"/>
    <w:rsid w:val="000311E0"/>
    <w:rsid w:val="00160188"/>
    <w:rsid w:val="001A5587"/>
    <w:rsid w:val="003F22E4"/>
    <w:rsid w:val="00460CF3"/>
    <w:rsid w:val="00612D3B"/>
    <w:rsid w:val="006540A4"/>
    <w:rsid w:val="00794F17"/>
    <w:rsid w:val="0083579A"/>
    <w:rsid w:val="00922486"/>
    <w:rsid w:val="00987C3B"/>
    <w:rsid w:val="00C14CD1"/>
    <w:rsid w:val="00D34257"/>
    <w:rsid w:val="00DB46C5"/>
    <w:rsid w:val="00DE1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1E0"/>
    <w:pPr>
      <w:ind w:left="-709" w:right="-143"/>
      <w:jc w:val="center"/>
    </w:pPr>
    <w:rPr>
      <w:rFonts w:ascii="Times New Roman" w:hAnsi="Times New Roman" w:cs="Times New Roman"/>
      <w:noProof/>
      <w:sz w:val="28"/>
      <w:szCs w:val="28"/>
      <w:lang w:val="kk-KZ" w:eastAsia="ru-RU"/>
    </w:rPr>
  </w:style>
  <w:style w:type="paragraph" w:styleId="1">
    <w:name w:val="heading 1"/>
    <w:basedOn w:val="a"/>
    <w:next w:val="a"/>
    <w:link w:val="10"/>
    <w:uiPriority w:val="9"/>
    <w:qFormat/>
    <w:rsid w:val="00612D3B"/>
    <w:pPr>
      <w:keepNext/>
      <w:keepLines/>
      <w:spacing w:before="480" w:after="0"/>
      <w:ind w:left="0" w:right="0"/>
      <w:jc w:val="left"/>
      <w:outlineLvl w:val="0"/>
    </w:pPr>
    <w:rPr>
      <w:rFonts w:asciiTheme="majorHAnsi" w:eastAsiaTheme="majorEastAsia" w:hAnsiTheme="majorHAnsi" w:cstheme="majorBidi"/>
      <w:b/>
      <w:bCs/>
      <w:noProof w:val="0"/>
      <w:color w:val="365F91" w:themeColor="accent1" w:themeShade="BF"/>
      <w:lang w:val="en-US" w:eastAsia="en-US"/>
    </w:rPr>
  </w:style>
  <w:style w:type="paragraph" w:styleId="2">
    <w:name w:val="heading 2"/>
    <w:basedOn w:val="a"/>
    <w:next w:val="a"/>
    <w:link w:val="20"/>
    <w:uiPriority w:val="9"/>
    <w:unhideWhenUsed/>
    <w:qFormat/>
    <w:rsid w:val="00612D3B"/>
    <w:pPr>
      <w:keepNext/>
      <w:keepLines/>
      <w:spacing w:before="200" w:after="0"/>
      <w:ind w:left="0" w:right="0"/>
      <w:jc w:val="left"/>
      <w:outlineLvl w:val="1"/>
    </w:pPr>
    <w:rPr>
      <w:rFonts w:asciiTheme="majorHAnsi" w:eastAsiaTheme="majorEastAsia" w:hAnsiTheme="majorHAnsi" w:cstheme="majorBidi"/>
      <w:b/>
      <w:bCs/>
      <w:noProof w:val="0"/>
      <w:color w:val="4F81BD" w:themeColor="accent1"/>
      <w:sz w:val="26"/>
      <w:szCs w:val="26"/>
      <w:lang w:val="en-US" w:eastAsia="en-US"/>
    </w:rPr>
  </w:style>
  <w:style w:type="paragraph" w:styleId="3">
    <w:name w:val="heading 3"/>
    <w:basedOn w:val="a"/>
    <w:next w:val="a"/>
    <w:link w:val="30"/>
    <w:uiPriority w:val="9"/>
    <w:unhideWhenUsed/>
    <w:qFormat/>
    <w:rsid w:val="00612D3B"/>
    <w:pPr>
      <w:keepNext/>
      <w:keepLines/>
      <w:spacing w:before="200" w:after="0"/>
      <w:ind w:left="0" w:right="0"/>
      <w:jc w:val="left"/>
      <w:outlineLvl w:val="2"/>
    </w:pPr>
    <w:rPr>
      <w:rFonts w:asciiTheme="majorHAnsi" w:eastAsiaTheme="majorEastAsia" w:hAnsiTheme="majorHAnsi" w:cstheme="majorBidi"/>
      <w:b/>
      <w:bCs/>
      <w:noProof w:val="0"/>
      <w:color w:val="4F81BD" w:themeColor="accent1"/>
      <w:sz w:val="22"/>
      <w:szCs w:val="22"/>
      <w:lang w:val="en-US" w:eastAsia="en-US"/>
    </w:rPr>
  </w:style>
  <w:style w:type="paragraph" w:styleId="4">
    <w:name w:val="heading 4"/>
    <w:basedOn w:val="a"/>
    <w:next w:val="a"/>
    <w:link w:val="40"/>
    <w:uiPriority w:val="9"/>
    <w:unhideWhenUsed/>
    <w:qFormat/>
    <w:rsid w:val="00612D3B"/>
    <w:pPr>
      <w:keepNext/>
      <w:keepLines/>
      <w:spacing w:before="200" w:after="0"/>
      <w:ind w:left="0" w:right="0"/>
      <w:jc w:val="left"/>
      <w:outlineLvl w:val="3"/>
    </w:pPr>
    <w:rPr>
      <w:rFonts w:asciiTheme="majorHAnsi" w:eastAsiaTheme="majorEastAsia" w:hAnsiTheme="majorHAnsi" w:cstheme="majorBidi"/>
      <w:b/>
      <w:bCs/>
      <w:i/>
      <w:iCs/>
      <w:noProof w:val="0"/>
      <w:color w:val="4F81BD" w:themeColor="accent1"/>
      <w:sz w:val="22"/>
      <w:szCs w:val="22"/>
      <w:lang w:val="en-US" w:eastAsia="en-US"/>
    </w:rPr>
  </w:style>
  <w:style w:type="paragraph" w:styleId="5">
    <w:name w:val="heading 5"/>
    <w:basedOn w:val="a"/>
    <w:next w:val="a"/>
    <w:link w:val="50"/>
    <w:uiPriority w:val="9"/>
    <w:unhideWhenUsed/>
    <w:qFormat/>
    <w:rsid w:val="00612D3B"/>
    <w:pPr>
      <w:keepNext/>
      <w:keepLines/>
      <w:spacing w:before="200" w:after="0"/>
      <w:ind w:left="0" w:right="0"/>
      <w:jc w:val="left"/>
      <w:outlineLvl w:val="4"/>
    </w:pPr>
    <w:rPr>
      <w:rFonts w:asciiTheme="majorHAnsi" w:eastAsiaTheme="majorEastAsia" w:hAnsiTheme="majorHAnsi" w:cstheme="majorBidi"/>
      <w:noProof w:val="0"/>
      <w:color w:val="243F60" w:themeColor="accent1" w:themeShade="7F"/>
      <w:sz w:val="22"/>
      <w:szCs w:val="22"/>
      <w:lang w:val="en-US" w:eastAsia="en-US"/>
    </w:rPr>
  </w:style>
  <w:style w:type="paragraph" w:styleId="6">
    <w:name w:val="heading 6"/>
    <w:basedOn w:val="a"/>
    <w:next w:val="a"/>
    <w:link w:val="60"/>
    <w:uiPriority w:val="9"/>
    <w:unhideWhenUsed/>
    <w:qFormat/>
    <w:rsid w:val="00612D3B"/>
    <w:pPr>
      <w:keepNext/>
      <w:keepLines/>
      <w:spacing w:before="200" w:after="0"/>
      <w:ind w:left="0" w:right="0"/>
      <w:jc w:val="left"/>
      <w:outlineLvl w:val="5"/>
    </w:pPr>
    <w:rPr>
      <w:rFonts w:asciiTheme="majorHAnsi" w:eastAsiaTheme="majorEastAsia" w:hAnsiTheme="majorHAnsi" w:cstheme="majorBidi"/>
      <w:i/>
      <w:iCs/>
      <w:noProof w:val="0"/>
      <w:color w:val="243F60" w:themeColor="accent1" w:themeShade="7F"/>
      <w:sz w:val="22"/>
      <w:szCs w:val="22"/>
      <w:lang w:val="en-US" w:eastAsia="en-US"/>
    </w:rPr>
  </w:style>
  <w:style w:type="paragraph" w:styleId="7">
    <w:name w:val="heading 7"/>
    <w:basedOn w:val="a"/>
    <w:next w:val="a"/>
    <w:link w:val="70"/>
    <w:uiPriority w:val="9"/>
    <w:unhideWhenUsed/>
    <w:qFormat/>
    <w:rsid w:val="00612D3B"/>
    <w:pPr>
      <w:keepNext/>
      <w:keepLines/>
      <w:spacing w:before="200" w:after="0"/>
      <w:ind w:left="0" w:right="0"/>
      <w:jc w:val="left"/>
      <w:outlineLvl w:val="6"/>
    </w:pPr>
    <w:rPr>
      <w:rFonts w:asciiTheme="majorHAnsi" w:eastAsiaTheme="majorEastAsia" w:hAnsiTheme="majorHAnsi" w:cstheme="majorBidi"/>
      <w:i/>
      <w:iCs/>
      <w:noProof w:val="0"/>
      <w:color w:val="404040" w:themeColor="text1" w:themeTint="BF"/>
      <w:sz w:val="22"/>
      <w:szCs w:val="22"/>
      <w:lang w:val="en-US" w:eastAsia="en-US"/>
    </w:rPr>
  </w:style>
  <w:style w:type="paragraph" w:styleId="8">
    <w:name w:val="heading 8"/>
    <w:basedOn w:val="a"/>
    <w:next w:val="a"/>
    <w:link w:val="80"/>
    <w:uiPriority w:val="9"/>
    <w:unhideWhenUsed/>
    <w:qFormat/>
    <w:rsid w:val="00612D3B"/>
    <w:pPr>
      <w:keepNext/>
      <w:keepLines/>
      <w:spacing w:before="200" w:after="0"/>
      <w:ind w:left="0" w:right="0"/>
      <w:jc w:val="left"/>
      <w:outlineLvl w:val="7"/>
    </w:pPr>
    <w:rPr>
      <w:rFonts w:asciiTheme="majorHAnsi" w:eastAsiaTheme="majorEastAsia" w:hAnsiTheme="majorHAnsi" w:cstheme="majorBidi"/>
      <w:noProof w:val="0"/>
      <w:color w:val="4F81BD" w:themeColor="accent1"/>
      <w:sz w:val="20"/>
      <w:szCs w:val="20"/>
      <w:lang w:val="en-US" w:eastAsia="en-US"/>
    </w:rPr>
  </w:style>
  <w:style w:type="paragraph" w:styleId="9">
    <w:name w:val="heading 9"/>
    <w:basedOn w:val="a"/>
    <w:next w:val="a"/>
    <w:link w:val="90"/>
    <w:uiPriority w:val="9"/>
    <w:unhideWhenUsed/>
    <w:qFormat/>
    <w:rsid w:val="00612D3B"/>
    <w:pPr>
      <w:keepNext/>
      <w:keepLines/>
      <w:spacing w:before="200" w:after="0"/>
      <w:ind w:left="0" w:right="0"/>
      <w:jc w:val="left"/>
      <w:outlineLvl w:val="8"/>
    </w:pPr>
    <w:rPr>
      <w:rFonts w:asciiTheme="majorHAnsi" w:eastAsiaTheme="majorEastAsia" w:hAnsiTheme="majorHAnsi" w:cstheme="majorBidi"/>
      <w:i/>
      <w:iCs/>
      <w:noProof w:val="0"/>
      <w:color w:val="404040" w:themeColor="text1" w:themeTint="BF"/>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D3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12D3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12D3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12D3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12D3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12D3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12D3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12D3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12D3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12D3B"/>
    <w:pPr>
      <w:spacing w:line="240" w:lineRule="auto"/>
      <w:ind w:left="0" w:right="0"/>
      <w:jc w:val="left"/>
    </w:pPr>
    <w:rPr>
      <w:rFonts w:asciiTheme="minorHAnsi" w:hAnsiTheme="minorHAnsi" w:cstheme="minorBidi"/>
      <w:b/>
      <w:bCs/>
      <w:noProof w:val="0"/>
      <w:color w:val="4F81BD" w:themeColor="accent1"/>
      <w:sz w:val="18"/>
      <w:szCs w:val="18"/>
      <w:lang w:val="en-US" w:eastAsia="en-US"/>
    </w:rPr>
  </w:style>
  <w:style w:type="paragraph" w:styleId="a4">
    <w:name w:val="Title"/>
    <w:basedOn w:val="a"/>
    <w:next w:val="a"/>
    <w:link w:val="a5"/>
    <w:uiPriority w:val="10"/>
    <w:qFormat/>
    <w:rsid w:val="00612D3B"/>
    <w:pPr>
      <w:pBdr>
        <w:bottom w:val="single" w:sz="8" w:space="4" w:color="4F81BD" w:themeColor="accent1"/>
      </w:pBdr>
      <w:spacing w:after="300" w:line="240" w:lineRule="auto"/>
      <w:ind w:left="0" w:right="0"/>
      <w:contextualSpacing/>
      <w:jc w:val="left"/>
    </w:pPr>
    <w:rPr>
      <w:rFonts w:asciiTheme="majorHAnsi" w:eastAsiaTheme="majorEastAsia" w:hAnsiTheme="majorHAnsi" w:cstheme="majorBidi"/>
      <w:noProof w:val="0"/>
      <w:color w:val="17365D" w:themeColor="text2" w:themeShade="BF"/>
      <w:spacing w:val="5"/>
      <w:kern w:val="28"/>
      <w:sz w:val="52"/>
      <w:szCs w:val="52"/>
      <w:lang w:val="en-US" w:eastAsia="en-US"/>
    </w:rPr>
  </w:style>
  <w:style w:type="character" w:customStyle="1" w:styleId="a5">
    <w:name w:val="Название Знак"/>
    <w:basedOn w:val="a0"/>
    <w:link w:val="a4"/>
    <w:uiPriority w:val="10"/>
    <w:rsid w:val="00612D3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12D3B"/>
    <w:pPr>
      <w:numPr>
        <w:ilvl w:val="1"/>
      </w:numPr>
      <w:ind w:left="-709" w:right="0"/>
      <w:jc w:val="left"/>
    </w:pPr>
    <w:rPr>
      <w:rFonts w:asciiTheme="majorHAnsi" w:eastAsiaTheme="majorEastAsia" w:hAnsiTheme="majorHAnsi" w:cstheme="majorBidi"/>
      <w:i/>
      <w:iCs/>
      <w:noProof w:val="0"/>
      <w:color w:val="4F81BD" w:themeColor="accent1"/>
      <w:spacing w:val="15"/>
      <w:sz w:val="24"/>
      <w:szCs w:val="24"/>
      <w:lang w:val="en-US" w:eastAsia="en-US"/>
    </w:rPr>
  </w:style>
  <w:style w:type="character" w:customStyle="1" w:styleId="a7">
    <w:name w:val="Подзаголовок Знак"/>
    <w:basedOn w:val="a0"/>
    <w:link w:val="a6"/>
    <w:uiPriority w:val="11"/>
    <w:rsid w:val="00612D3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12D3B"/>
    <w:rPr>
      <w:b/>
      <w:bCs/>
    </w:rPr>
  </w:style>
  <w:style w:type="character" w:styleId="a9">
    <w:name w:val="Emphasis"/>
    <w:basedOn w:val="a0"/>
    <w:uiPriority w:val="20"/>
    <w:qFormat/>
    <w:rsid w:val="00612D3B"/>
    <w:rPr>
      <w:i/>
      <w:iCs/>
    </w:rPr>
  </w:style>
  <w:style w:type="paragraph" w:styleId="aa">
    <w:name w:val="No Spacing"/>
    <w:uiPriority w:val="1"/>
    <w:qFormat/>
    <w:rsid w:val="00612D3B"/>
    <w:pPr>
      <w:spacing w:after="0" w:line="240" w:lineRule="auto"/>
    </w:pPr>
  </w:style>
  <w:style w:type="paragraph" w:styleId="ab">
    <w:name w:val="List Paragraph"/>
    <w:basedOn w:val="a"/>
    <w:uiPriority w:val="34"/>
    <w:qFormat/>
    <w:rsid w:val="00612D3B"/>
    <w:pPr>
      <w:ind w:left="720" w:right="0"/>
      <w:contextualSpacing/>
      <w:jc w:val="left"/>
    </w:pPr>
    <w:rPr>
      <w:rFonts w:asciiTheme="minorHAnsi" w:hAnsiTheme="minorHAnsi" w:cstheme="minorBidi"/>
      <w:noProof w:val="0"/>
      <w:sz w:val="22"/>
      <w:szCs w:val="22"/>
      <w:lang w:val="en-US" w:eastAsia="en-US"/>
    </w:rPr>
  </w:style>
  <w:style w:type="paragraph" w:styleId="21">
    <w:name w:val="Quote"/>
    <w:basedOn w:val="a"/>
    <w:next w:val="a"/>
    <w:link w:val="22"/>
    <w:uiPriority w:val="29"/>
    <w:qFormat/>
    <w:rsid w:val="00612D3B"/>
    <w:pPr>
      <w:ind w:left="0" w:right="0"/>
      <w:jc w:val="left"/>
    </w:pPr>
    <w:rPr>
      <w:rFonts w:asciiTheme="minorHAnsi" w:hAnsiTheme="minorHAnsi" w:cstheme="minorBidi"/>
      <w:i/>
      <w:iCs/>
      <w:noProof w:val="0"/>
      <w:color w:val="000000" w:themeColor="text1"/>
      <w:sz w:val="22"/>
      <w:szCs w:val="22"/>
      <w:lang w:val="en-US" w:eastAsia="en-US"/>
    </w:rPr>
  </w:style>
  <w:style w:type="character" w:customStyle="1" w:styleId="22">
    <w:name w:val="Цитата 2 Знак"/>
    <w:basedOn w:val="a0"/>
    <w:link w:val="21"/>
    <w:uiPriority w:val="29"/>
    <w:rsid w:val="00612D3B"/>
    <w:rPr>
      <w:i/>
      <w:iCs/>
      <w:color w:val="000000" w:themeColor="text1"/>
    </w:rPr>
  </w:style>
  <w:style w:type="paragraph" w:styleId="ac">
    <w:name w:val="Intense Quote"/>
    <w:basedOn w:val="a"/>
    <w:next w:val="a"/>
    <w:link w:val="ad"/>
    <w:uiPriority w:val="30"/>
    <w:qFormat/>
    <w:rsid w:val="00612D3B"/>
    <w:pPr>
      <w:pBdr>
        <w:bottom w:val="single" w:sz="4" w:space="4" w:color="4F81BD" w:themeColor="accent1"/>
      </w:pBdr>
      <w:spacing w:before="200" w:after="280"/>
      <w:ind w:left="936" w:right="936"/>
      <w:jc w:val="left"/>
    </w:pPr>
    <w:rPr>
      <w:rFonts w:asciiTheme="minorHAnsi" w:hAnsiTheme="minorHAnsi" w:cstheme="minorBidi"/>
      <w:b/>
      <w:bCs/>
      <w:i/>
      <w:iCs/>
      <w:noProof w:val="0"/>
      <w:color w:val="4F81BD" w:themeColor="accent1"/>
      <w:sz w:val="22"/>
      <w:szCs w:val="22"/>
      <w:lang w:val="en-US" w:eastAsia="en-US"/>
    </w:rPr>
  </w:style>
  <w:style w:type="character" w:customStyle="1" w:styleId="ad">
    <w:name w:val="Выделенная цитата Знак"/>
    <w:basedOn w:val="a0"/>
    <w:link w:val="ac"/>
    <w:uiPriority w:val="30"/>
    <w:rsid w:val="00612D3B"/>
    <w:rPr>
      <w:b/>
      <w:bCs/>
      <w:i/>
      <w:iCs/>
      <w:color w:val="4F81BD" w:themeColor="accent1"/>
    </w:rPr>
  </w:style>
  <w:style w:type="character" w:styleId="ae">
    <w:name w:val="Subtle Emphasis"/>
    <w:basedOn w:val="a0"/>
    <w:uiPriority w:val="19"/>
    <w:qFormat/>
    <w:rsid w:val="00612D3B"/>
    <w:rPr>
      <w:i/>
      <w:iCs/>
      <w:color w:val="808080" w:themeColor="text1" w:themeTint="7F"/>
    </w:rPr>
  </w:style>
  <w:style w:type="character" w:styleId="af">
    <w:name w:val="Intense Emphasis"/>
    <w:basedOn w:val="a0"/>
    <w:uiPriority w:val="21"/>
    <w:qFormat/>
    <w:rsid w:val="00612D3B"/>
    <w:rPr>
      <w:b/>
      <w:bCs/>
      <w:i/>
      <w:iCs/>
      <w:color w:val="4F81BD" w:themeColor="accent1"/>
    </w:rPr>
  </w:style>
  <w:style w:type="character" w:styleId="af0">
    <w:name w:val="Subtle Reference"/>
    <w:basedOn w:val="a0"/>
    <w:uiPriority w:val="31"/>
    <w:qFormat/>
    <w:rsid w:val="00612D3B"/>
    <w:rPr>
      <w:smallCaps/>
      <w:color w:val="C0504D" w:themeColor="accent2"/>
      <w:u w:val="single"/>
    </w:rPr>
  </w:style>
  <w:style w:type="character" w:styleId="af1">
    <w:name w:val="Intense Reference"/>
    <w:basedOn w:val="a0"/>
    <w:uiPriority w:val="32"/>
    <w:qFormat/>
    <w:rsid w:val="00612D3B"/>
    <w:rPr>
      <w:b/>
      <w:bCs/>
      <w:smallCaps/>
      <w:color w:val="C0504D" w:themeColor="accent2"/>
      <w:spacing w:val="5"/>
      <w:u w:val="single"/>
    </w:rPr>
  </w:style>
  <w:style w:type="character" w:styleId="af2">
    <w:name w:val="Book Title"/>
    <w:basedOn w:val="a0"/>
    <w:uiPriority w:val="33"/>
    <w:qFormat/>
    <w:rsid w:val="00612D3B"/>
    <w:rPr>
      <w:b/>
      <w:bCs/>
      <w:smallCaps/>
      <w:spacing w:val="5"/>
    </w:rPr>
  </w:style>
  <w:style w:type="paragraph" w:styleId="af3">
    <w:name w:val="TOC Heading"/>
    <w:basedOn w:val="1"/>
    <w:next w:val="a"/>
    <w:uiPriority w:val="39"/>
    <w:semiHidden/>
    <w:unhideWhenUsed/>
    <w:qFormat/>
    <w:rsid w:val="00612D3B"/>
    <w:pPr>
      <w:outlineLvl w:val="9"/>
    </w:pPr>
  </w:style>
  <w:style w:type="paragraph" w:styleId="af4">
    <w:name w:val="Normal (Web)"/>
    <w:basedOn w:val="a"/>
    <w:uiPriority w:val="99"/>
    <w:unhideWhenUsed/>
    <w:rsid w:val="000311E0"/>
    <w:pPr>
      <w:spacing w:before="100" w:beforeAutospacing="1" w:after="100" w:afterAutospacing="1" w:line="240" w:lineRule="auto"/>
    </w:pPr>
    <w:rPr>
      <w:rFonts w:eastAsia="Times New Roman"/>
      <w:sz w:val="24"/>
      <w:szCs w:val="24"/>
    </w:rPr>
  </w:style>
  <w:style w:type="character" w:customStyle="1" w:styleId="s0">
    <w:name w:val="s0"/>
    <w:basedOn w:val="a0"/>
    <w:rsid w:val="000311E0"/>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msoorganizationname">
    <w:name w:val="msoorganizationname"/>
    <w:rsid w:val="000311E0"/>
    <w:pPr>
      <w:spacing w:after="0" w:line="300" w:lineRule="auto"/>
    </w:pPr>
    <w:rPr>
      <w:rFonts w:ascii="Century Schoolbook" w:eastAsia="Times New Roman" w:hAnsi="Century Schoolbook" w:cs="Times New Roman"/>
      <w:color w:val="000000"/>
      <w:kern w:val="28"/>
      <w:sz w:val="26"/>
      <w:szCs w:val="26"/>
      <w:lang w:val="kk-KZ" w:eastAsia="kk-KZ" w:bidi="ar-SA"/>
    </w:rPr>
  </w:style>
  <w:style w:type="paragraph" w:styleId="af5">
    <w:name w:val="Balloon Text"/>
    <w:basedOn w:val="a"/>
    <w:link w:val="af6"/>
    <w:uiPriority w:val="99"/>
    <w:semiHidden/>
    <w:unhideWhenUsed/>
    <w:rsid w:val="0092248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22486"/>
    <w:rPr>
      <w:rFonts w:ascii="Tahoma" w:hAnsi="Tahoma" w:cs="Tahoma"/>
      <w:noProof/>
      <w:sz w:val="16"/>
      <w:szCs w:val="16"/>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uzer</cp:lastModifiedBy>
  <cp:revision>2</cp:revision>
  <dcterms:created xsi:type="dcterms:W3CDTF">2017-02-17T05:04:00Z</dcterms:created>
  <dcterms:modified xsi:type="dcterms:W3CDTF">2017-02-17T05:04:00Z</dcterms:modified>
</cp:coreProperties>
</file>